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094" w:rsidRPr="005E44A6" w:rsidRDefault="005E44A6" w:rsidP="005E44A6">
      <w:pPr>
        <w:jc w:val="right"/>
        <w:rPr>
          <w:rFonts w:ascii="Times New Roman" w:hAnsi="Times New Roman" w:cs="Times New Roman"/>
          <w:i/>
          <w:sz w:val="28"/>
          <w:szCs w:val="28"/>
        </w:rPr>
      </w:pPr>
      <w:r w:rsidRPr="005E44A6">
        <w:rPr>
          <w:rFonts w:ascii="Times New Roman" w:hAnsi="Times New Roman" w:cs="Times New Roman"/>
          <w:i/>
          <w:noProof/>
          <w:sz w:val="28"/>
          <w:szCs w:val="28"/>
          <w:lang w:eastAsia="ru-RU"/>
        </w:rPr>
        <w:t>Проект приказа</w:t>
      </w: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Default="005E44A6" w:rsidP="005E44A6">
      <w:pPr>
        <w:jc w:val="center"/>
        <w:rPr>
          <w:rFonts w:ascii="Times New Roman" w:hAnsi="Times New Roman" w:cs="Times New Roman"/>
          <w:sz w:val="28"/>
          <w:szCs w:val="28"/>
        </w:rPr>
      </w:pPr>
    </w:p>
    <w:p w:rsidR="005E44A6" w:rsidRPr="001F7F02" w:rsidRDefault="005E44A6" w:rsidP="00055B16">
      <w:pPr>
        <w:jc w:val="center"/>
        <w:rPr>
          <w:rFonts w:ascii="Times New Roman" w:hAnsi="Times New Roman" w:cs="Times New Roman"/>
          <w:sz w:val="24"/>
          <w:szCs w:val="24"/>
        </w:rPr>
      </w:pPr>
      <w:r w:rsidRPr="001F7F02">
        <w:rPr>
          <w:rFonts w:ascii="Times New Roman" w:hAnsi="Times New Roman" w:cs="Times New Roman"/>
          <w:sz w:val="24"/>
          <w:szCs w:val="24"/>
        </w:rPr>
        <w:t>Об утверждении Регламента проведения</w:t>
      </w:r>
    </w:p>
    <w:p w:rsidR="005E44A6" w:rsidRPr="001F7F02" w:rsidRDefault="00BD09D5" w:rsidP="00055B16">
      <w:pPr>
        <w:jc w:val="center"/>
        <w:rPr>
          <w:rFonts w:ascii="Times New Roman" w:hAnsi="Times New Roman" w:cs="Times New Roman"/>
          <w:sz w:val="24"/>
          <w:szCs w:val="24"/>
        </w:rPr>
      </w:pPr>
      <w:r w:rsidRPr="001F7F02">
        <w:rPr>
          <w:rFonts w:ascii="Times New Roman" w:hAnsi="Times New Roman" w:cs="Times New Roman"/>
          <w:sz w:val="24"/>
          <w:szCs w:val="24"/>
        </w:rPr>
        <w:t>оценки профессиональной деятельности</w:t>
      </w:r>
      <w:r w:rsidR="00055B16" w:rsidRPr="001F7F02">
        <w:rPr>
          <w:rFonts w:ascii="Times New Roman" w:hAnsi="Times New Roman" w:cs="Times New Roman"/>
          <w:sz w:val="24"/>
          <w:szCs w:val="24"/>
        </w:rPr>
        <w:t xml:space="preserve"> (в том числе оценки знаний) </w:t>
      </w:r>
      <w:r w:rsidR="005E44A6" w:rsidRPr="001F7F02">
        <w:rPr>
          <w:rFonts w:ascii="Times New Roman" w:hAnsi="Times New Roman" w:cs="Times New Roman"/>
          <w:sz w:val="24"/>
          <w:szCs w:val="24"/>
        </w:rPr>
        <w:t>для  педагогических работников</w:t>
      </w:r>
      <w:r w:rsidR="008A1910" w:rsidRPr="001F7F02">
        <w:rPr>
          <w:rFonts w:ascii="Times New Roman" w:hAnsi="Times New Roman" w:cs="Times New Roman"/>
          <w:sz w:val="24"/>
          <w:szCs w:val="24"/>
        </w:rPr>
        <w:t xml:space="preserve">, </w:t>
      </w:r>
      <w:r w:rsidR="005E44A6" w:rsidRPr="001F7F02">
        <w:rPr>
          <w:rFonts w:ascii="Times New Roman" w:hAnsi="Times New Roman" w:cs="Times New Roman"/>
          <w:sz w:val="24"/>
          <w:szCs w:val="24"/>
        </w:rPr>
        <w:t xml:space="preserve"> аттестуемых с целью подтверждения соответствия занимаемой должности</w:t>
      </w:r>
    </w:p>
    <w:p w:rsidR="005E44A6" w:rsidRPr="001F7F02" w:rsidRDefault="005E44A6" w:rsidP="005E44A6">
      <w:pPr>
        <w:jc w:val="center"/>
        <w:rPr>
          <w:rFonts w:ascii="Times New Roman" w:hAnsi="Times New Roman" w:cs="Times New Roman"/>
          <w:sz w:val="24"/>
          <w:szCs w:val="24"/>
        </w:rPr>
      </w:pPr>
    </w:p>
    <w:p w:rsidR="005E44A6" w:rsidRDefault="005E44A6" w:rsidP="005E44A6">
      <w:pPr>
        <w:jc w:val="cente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ab/>
        <w:t>В соответствии с</w:t>
      </w:r>
      <w:r w:rsidR="008A1910">
        <w:rPr>
          <w:rFonts w:ascii="Times New Roman" w:hAnsi="Times New Roman" w:cs="Times New Roman"/>
          <w:sz w:val="28"/>
          <w:szCs w:val="28"/>
        </w:rPr>
        <w:t xml:space="preserve"> ч</w:t>
      </w:r>
      <w:r w:rsidR="008A1910" w:rsidRPr="008A1910">
        <w:rPr>
          <w:rFonts w:ascii="Times New Roman" w:hAnsi="Times New Roman" w:cs="Times New Roman"/>
          <w:sz w:val="28"/>
          <w:szCs w:val="28"/>
        </w:rPr>
        <w:t>асть</w:t>
      </w:r>
      <w:r w:rsidR="008A1910">
        <w:rPr>
          <w:rFonts w:ascii="Times New Roman" w:hAnsi="Times New Roman" w:cs="Times New Roman"/>
          <w:sz w:val="28"/>
          <w:szCs w:val="28"/>
        </w:rPr>
        <w:t>ю</w:t>
      </w:r>
      <w:r w:rsidR="008A1910" w:rsidRPr="008A1910">
        <w:rPr>
          <w:rFonts w:ascii="Times New Roman" w:hAnsi="Times New Roman" w:cs="Times New Roman"/>
          <w:sz w:val="28"/>
          <w:szCs w:val="28"/>
        </w:rPr>
        <w:t xml:space="preserve"> 2 статьи 49 Федерального закона от 29 декабря 2012 г. </w:t>
      </w:r>
      <w:r w:rsidR="008A1910">
        <w:rPr>
          <w:rFonts w:ascii="Times New Roman" w:hAnsi="Times New Roman" w:cs="Times New Roman"/>
          <w:sz w:val="28"/>
          <w:szCs w:val="28"/>
        </w:rPr>
        <w:t>№</w:t>
      </w:r>
      <w:r w:rsidR="008A1910" w:rsidRPr="008A1910">
        <w:rPr>
          <w:rFonts w:ascii="Times New Roman" w:hAnsi="Times New Roman" w:cs="Times New Roman"/>
          <w:sz w:val="28"/>
          <w:szCs w:val="28"/>
        </w:rPr>
        <w:t xml:space="preserve"> 273-ФЗ "Об образовании в Российской Федерации"</w:t>
      </w:r>
      <w:r w:rsidR="008A1910">
        <w:rPr>
          <w:rFonts w:ascii="Times New Roman" w:hAnsi="Times New Roman" w:cs="Times New Roman"/>
          <w:sz w:val="28"/>
          <w:szCs w:val="28"/>
        </w:rPr>
        <w:t>,</w:t>
      </w:r>
      <w:r w:rsidR="00BD09D5">
        <w:rPr>
          <w:rFonts w:ascii="Times New Roman" w:hAnsi="Times New Roman" w:cs="Times New Roman"/>
          <w:sz w:val="28"/>
          <w:szCs w:val="28"/>
        </w:rPr>
        <w:t xml:space="preserve"> </w:t>
      </w:r>
      <w:r>
        <w:rPr>
          <w:rFonts w:ascii="Times New Roman" w:hAnsi="Times New Roman" w:cs="Times New Roman"/>
          <w:sz w:val="28"/>
          <w:szCs w:val="28"/>
        </w:rPr>
        <w:t xml:space="preserve">пунктом </w:t>
      </w:r>
      <w:r w:rsidR="008A1910">
        <w:rPr>
          <w:rFonts w:ascii="Times New Roman" w:hAnsi="Times New Roman" w:cs="Times New Roman"/>
          <w:sz w:val="28"/>
          <w:szCs w:val="28"/>
        </w:rPr>
        <w:t>5</w:t>
      </w:r>
      <w:r>
        <w:rPr>
          <w:rFonts w:ascii="Times New Roman" w:hAnsi="Times New Roman" w:cs="Times New Roman"/>
          <w:sz w:val="28"/>
          <w:szCs w:val="28"/>
        </w:rPr>
        <w:t xml:space="preserve"> Порядка </w:t>
      </w:r>
      <w:r w:rsidR="008A1910">
        <w:rPr>
          <w:rFonts w:ascii="Times New Roman" w:hAnsi="Times New Roman" w:cs="Times New Roman"/>
          <w:sz w:val="28"/>
          <w:szCs w:val="28"/>
        </w:rPr>
        <w:t xml:space="preserve">проведения </w:t>
      </w:r>
      <w:r>
        <w:rPr>
          <w:rFonts w:ascii="Times New Roman" w:hAnsi="Times New Roman" w:cs="Times New Roman"/>
          <w:sz w:val="28"/>
          <w:szCs w:val="28"/>
        </w:rPr>
        <w:t xml:space="preserve">аттестации </w:t>
      </w:r>
      <w:r w:rsidR="008A1910" w:rsidRPr="008A1910">
        <w:rPr>
          <w:rFonts w:ascii="Times New Roman" w:hAnsi="Times New Roman" w:cs="Times New Roman"/>
          <w:sz w:val="28"/>
          <w:szCs w:val="28"/>
        </w:rPr>
        <w:t>педагогических работников организаций, осуществляющих образовательную деятельность</w:t>
      </w:r>
      <w:r>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8A1910">
        <w:rPr>
          <w:rFonts w:ascii="Times New Roman" w:hAnsi="Times New Roman" w:cs="Times New Roman"/>
          <w:sz w:val="28"/>
          <w:szCs w:val="28"/>
        </w:rPr>
        <w:t xml:space="preserve">7 апреля </w:t>
      </w:r>
      <w:r>
        <w:rPr>
          <w:rFonts w:ascii="Times New Roman" w:hAnsi="Times New Roman" w:cs="Times New Roman"/>
          <w:sz w:val="28"/>
          <w:szCs w:val="28"/>
        </w:rPr>
        <w:t>201</w:t>
      </w:r>
      <w:r w:rsidR="008A1910">
        <w:rPr>
          <w:rFonts w:ascii="Times New Roman" w:hAnsi="Times New Roman" w:cs="Times New Roman"/>
          <w:sz w:val="28"/>
          <w:szCs w:val="28"/>
        </w:rPr>
        <w:t>4</w:t>
      </w:r>
      <w:r>
        <w:rPr>
          <w:rFonts w:ascii="Times New Roman" w:hAnsi="Times New Roman" w:cs="Times New Roman"/>
          <w:sz w:val="28"/>
          <w:szCs w:val="28"/>
        </w:rPr>
        <w:t xml:space="preserve"> года № </w:t>
      </w:r>
      <w:r w:rsidR="008A1910">
        <w:rPr>
          <w:rFonts w:ascii="Times New Roman" w:hAnsi="Times New Roman" w:cs="Times New Roman"/>
          <w:sz w:val="28"/>
          <w:szCs w:val="28"/>
        </w:rPr>
        <w:t>276</w:t>
      </w:r>
      <w:r>
        <w:rPr>
          <w:rFonts w:ascii="Times New Roman" w:hAnsi="Times New Roman" w:cs="Times New Roman"/>
          <w:sz w:val="28"/>
          <w:szCs w:val="28"/>
        </w:rPr>
        <w:t xml:space="preserve"> (зарегистрирован Минюстом России </w:t>
      </w:r>
      <w:r w:rsidR="008A1910">
        <w:rPr>
          <w:rFonts w:ascii="Times New Roman" w:hAnsi="Times New Roman" w:cs="Times New Roman"/>
          <w:sz w:val="28"/>
          <w:szCs w:val="28"/>
        </w:rPr>
        <w:t xml:space="preserve">23 мая </w:t>
      </w:r>
      <w:r>
        <w:rPr>
          <w:rFonts w:ascii="Times New Roman" w:hAnsi="Times New Roman" w:cs="Times New Roman"/>
          <w:sz w:val="28"/>
          <w:szCs w:val="28"/>
        </w:rPr>
        <w:t>201</w:t>
      </w:r>
      <w:r w:rsidR="008A1910">
        <w:rPr>
          <w:rFonts w:ascii="Times New Roman" w:hAnsi="Times New Roman" w:cs="Times New Roman"/>
          <w:sz w:val="28"/>
          <w:szCs w:val="28"/>
        </w:rPr>
        <w:t>4</w:t>
      </w:r>
      <w:r>
        <w:rPr>
          <w:rFonts w:ascii="Times New Roman" w:hAnsi="Times New Roman" w:cs="Times New Roman"/>
          <w:sz w:val="28"/>
          <w:szCs w:val="28"/>
        </w:rPr>
        <w:t xml:space="preserve"> г., регистрационный  №</w:t>
      </w:r>
      <w:r w:rsidR="00055B16">
        <w:rPr>
          <w:rFonts w:ascii="Times New Roman" w:hAnsi="Times New Roman" w:cs="Times New Roman"/>
          <w:sz w:val="28"/>
          <w:szCs w:val="28"/>
        </w:rPr>
        <w:t xml:space="preserve"> </w:t>
      </w:r>
      <w:r w:rsidR="008A1910">
        <w:rPr>
          <w:rFonts w:ascii="Times New Roman" w:hAnsi="Times New Roman" w:cs="Times New Roman"/>
          <w:sz w:val="28"/>
          <w:szCs w:val="28"/>
        </w:rPr>
        <w:t>32408</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р и к а з ы в а ю:</w:t>
      </w:r>
    </w:p>
    <w:p w:rsidR="005E44A6" w:rsidRDefault="005E44A6" w:rsidP="005E44A6">
      <w:pPr>
        <w:jc w:val="cente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1. Утвердить прилагаемый Регламент проведения</w:t>
      </w:r>
      <w:r w:rsidR="00977D7D" w:rsidRPr="00977D7D">
        <w:t xml:space="preserve"> </w:t>
      </w:r>
      <w:r w:rsidR="00977D7D" w:rsidRPr="00977D7D">
        <w:rPr>
          <w:rFonts w:ascii="Times New Roman" w:hAnsi="Times New Roman" w:cs="Times New Roman"/>
          <w:sz w:val="28"/>
          <w:szCs w:val="28"/>
        </w:rPr>
        <w:t xml:space="preserve">оценки профессиональной деятельности  </w:t>
      </w:r>
      <w:r w:rsidR="00977D7D">
        <w:rPr>
          <w:rFonts w:ascii="Times New Roman" w:hAnsi="Times New Roman" w:cs="Times New Roman"/>
          <w:sz w:val="28"/>
          <w:szCs w:val="28"/>
        </w:rPr>
        <w:t>(в том числе оценки знаний)</w:t>
      </w:r>
      <w:r>
        <w:rPr>
          <w:rFonts w:ascii="Times New Roman" w:hAnsi="Times New Roman" w:cs="Times New Roman"/>
          <w:sz w:val="28"/>
          <w:szCs w:val="28"/>
        </w:rPr>
        <w:t xml:space="preserve"> для педагогических работников, аттестуемых с целью подтверждения</w:t>
      </w:r>
      <w:r w:rsidRPr="00CC3013">
        <w:rPr>
          <w:rFonts w:ascii="Times New Roman" w:hAnsi="Times New Roman" w:cs="Times New Roman"/>
          <w:sz w:val="28"/>
          <w:szCs w:val="28"/>
        </w:rPr>
        <w:t xml:space="preserve"> соответствия занимаемой должности</w:t>
      </w:r>
      <w:r>
        <w:rPr>
          <w:rFonts w:ascii="Times New Roman" w:hAnsi="Times New Roman" w:cs="Times New Roman"/>
          <w:sz w:val="28"/>
          <w:szCs w:val="28"/>
        </w:rPr>
        <w:t xml:space="preserve">  (далее - Регламент).</w:t>
      </w:r>
    </w:p>
    <w:p w:rsidR="005E44A6" w:rsidRDefault="005E44A6" w:rsidP="005E44A6">
      <w:pPr>
        <w:rPr>
          <w:rFonts w:ascii="Times New Roman" w:hAnsi="Times New Roman" w:cs="Times New Roman"/>
          <w:sz w:val="28"/>
          <w:szCs w:val="28"/>
        </w:rPr>
      </w:pPr>
    </w:p>
    <w:p w:rsidR="005E44A6" w:rsidRDefault="005E44A6" w:rsidP="00055B16">
      <w:pPr>
        <w:rPr>
          <w:rFonts w:ascii="Times New Roman" w:hAnsi="Times New Roman" w:cs="Times New Roman"/>
          <w:sz w:val="28"/>
          <w:szCs w:val="28"/>
        </w:rPr>
      </w:pPr>
      <w:r>
        <w:rPr>
          <w:rFonts w:ascii="Times New Roman" w:hAnsi="Times New Roman" w:cs="Times New Roman"/>
          <w:sz w:val="28"/>
          <w:szCs w:val="28"/>
        </w:rPr>
        <w:t xml:space="preserve">       2. </w:t>
      </w:r>
      <w:r w:rsidR="008A1910">
        <w:rPr>
          <w:rFonts w:ascii="Times New Roman" w:hAnsi="Times New Roman" w:cs="Times New Roman"/>
          <w:sz w:val="28"/>
          <w:szCs w:val="28"/>
        </w:rPr>
        <w:t xml:space="preserve">Председателю аттестационной комиссии </w:t>
      </w:r>
      <w:r>
        <w:rPr>
          <w:rFonts w:ascii="Times New Roman" w:hAnsi="Times New Roman" w:cs="Times New Roman"/>
          <w:sz w:val="28"/>
          <w:szCs w:val="28"/>
        </w:rPr>
        <w:t xml:space="preserve"> (</w:t>
      </w:r>
      <w:proofErr w:type="spellStart"/>
      <w:r w:rsidR="008A1910">
        <w:rPr>
          <w:rFonts w:ascii="Times New Roman" w:hAnsi="Times New Roman" w:cs="Times New Roman"/>
          <w:sz w:val="28"/>
          <w:szCs w:val="28"/>
        </w:rPr>
        <w:t>зам</w:t>
      </w:r>
      <w:proofErr w:type="gramStart"/>
      <w:r w:rsidR="008A1910">
        <w:rPr>
          <w:rFonts w:ascii="Times New Roman" w:hAnsi="Times New Roman" w:cs="Times New Roman"/>
          <w:sz w:val="28"/>
          <w:szCs w:val="28"/>
        </w:rPr>
        <w:t>.д</w:t>
      </w:r>
      <w:proofErr w:type="gramEnd"/>
      <w:r w:rsidR="008A1910">
        <w:rPr>
          <w:rFonts w:ascii="Times New Roman" w:hAnsi="Times New Roman" w:cs="Times New Roman"/>
          <w:sz w:val="28"/>
          <w:szCs w:val="28"/>
        </w:rPr>
        <w:t>ир</w:t>
      </w:r>
      <w:proofErr w:type="spellEnd"/>
      <w:r w:rsidR="008A1910">
        <w:rPr>
          <w:rFonts w:ascii="Times New Roman" w:hAnsi="Times New Roman" w:cs="Times New Roman"/>
          <w:sz w:val="28"/>
          <w:szCs w:val="28"/>
        </w:rPr>
        <w:t>. Ф.И.О.</w:t>
      </w:r>
      <w:r>
        <w:rPr>
          <w:rFonts w:ascii="Times New Roman" w:hAnsi="Times New Roman" w:cs="Times New Roman"/>
          <w:sz w:val="28"/>
          <w:szCs w:val="28"/>
        </w:rPr>
        <w:t xml:space="preserve">) обеспечить соблюдение </w:t>
      </w:r>
      <w:r w:rsidR="00055B16" w:rsidRPr="00055B16">
        <w:rPr>
          <w:rFonts w:ascii="Times New Roman" w:hAnsi="Times New Roman" w:cs="Times New Roman"/>
          <w:sz w:val="28"/>
          <w:szCs w:val="28"/>
        </w:rPr>
        <w:t>Регламента проведения</w:t>
      </w:r>
      <w:r w:rsidR="00055B16">
        <w:rPr>
          <w:rFonts w:ascii="Times New Roman" w:hAnsi="Times New Roman" w:cs="Times New Roman"/>
          <w:sz w:val="28"/>
          <w:szCs w:val="28"/>
        </w:rPr>
        <w:t xml:space="preserve"> </w:t>
      </w:r>
      <w:r w:rsidR="00055B16" w:rsidRPr="00055B16">
        <w:rPr>
          <w:rFonts w:ascii="Times New Roman" w:hAnsi="Times New Roman" w:cs="Times New Roman"/>
          <w:sz w:val="28"/>
          <w:szCs w:val="28"/>
        </w:rPr>
        <w:t>оценки профессиональной деятельности (в том числе оценки знаний) для  педагогических работников,  аттестуемых с целью подтверждения соответствия занимаемой должности</w:t>
      </w:r>
      <w:r w:rsidR="00055B16">
        <w:rPr>
          <w:rFonts w:ascii="Times New Roman" w:hAnsi="Times New Roman" w:cs="Times New Roman"/>
          <w:sz w:val="28"/>
          <w:szCs w:val="28"/>
        </w:rPr>
        <w:t xml:space="preserve">. </w:t>
      </w: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w:t>
      </w: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p>
    <w:p w:rsidR="005E44A6" w:rsidRDefault="005E44A6" w:rsidP="005E44A6">
      <w:pPr>
        <w:rPr>
          <w:rFonts w:ascii="Times New Roman" w:hAnsi="Times New Roman" w:cs="Times New Roman"/>
          <w:sz w:val="28"/>
          <w:szCs w:val="28"/>
        </w:rPr>
      </w:pPr>
    </w:p>
    <w:p w:rsidR="005E44A6" w:rsidRPr="00CC3013" w:rsidRDefault="005E44A6" w:rsidP="005E44A6">
      <w:pPr>
        <w:rPr>
          <w:rFonts w:ascii="Times New Roman" w:hAnsi="Times New Roman" w:cs="Times New Roman"/>
          <w:sz w:val="28"/>
          <w:szCs w:val="28"/>
        </w:rPr>
      </w:pPr>
      <w:r>
        <w:rPr>
          <w:rFonts w:ascii="Times New Roman" w:hAnsi="Times New Roman" w:cs="Times New Roman"/>
          <w:sz w:val="28"/>
          <w:szCs w:val="28"/>
        </w:rPr>
        <w:t xml:space="preserve">   </w:t>
      </w:r>
      <w:r w:rsidR="008A1910">
        <w:rPr>
          <w:rFonts w:ascii="Times New Roman" w:hAnsi="Times New Roman" w:cs="Times New Roman"/>
          <w:sz w:val="28"/>
          <w:szCs w:val="28"/>
        </w:rPr>
        <w:t xml:space="preserve">Руководитель организации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8A1910">
        <w:rPr>
          <w:rFonts w:ascii="Times New Roman" w:hAnsi="Times New Roman" w:cs="Times New Roman"/>
          <w:sz w:val="28"/>
          <w:szCs w:val="28"/>
        </w:rPr>
        <w:t>Ф.И.О.</w:t>
      </w:r>
    </w:p>
    <w:p w:rsidR="006C70FB" w:rsidRPr="006C70FB" w:rsidRDefault="006C70FB">
      <w:pPr>
        <w:rPr>
          <w:rFonts w:ascii="Times New Roman" w:hAnsi="Times New Roman" w:cs="Times New Roman"/>
          <w:sz w:val="28"/>
          <w:szCs w:val="28"/>
        </w:rPr>
      </w:pPr>
    </w:p>
    <w:tbl>
      <w:tblPr>
        <w:tblW w:w="0" w:type="auto"/>
        <w:tblLook w:val="04A0"/>
      </w:tblPr>
      <w:tblGrid>
        <w:gridCol w:w="5125"/>
        <w:gridCol w:w="5126"/>
      </w:tblGrid>
      <w:tr w:rsidR="006C70FB" w:rsidRPr="006C70FB">
        <w:tc>
          <w:tcPr>
            <w:tcW w:w="5125" w:type="dxa"/>
          </w:tcPr>
          <w:p w:rsidR="006C70FB" w:rsidRPr="006C70FB" w:rsidRDefault="006C70FB">
            <w:pPr>
              <w:rPr>
                <w:rFonts w:ascii="Times New Roman" w:hAnsi="Times New Roman" w:cs="Times New Roman"/>
                <w:sz w:val="28"/>
                <w:szCs w:val="28"/>
              </w:rPr>
            </w:pPr>
          </w:p>
        </w:tc>
        <w:tc>
          <w:tcPr>
            <w:tcW w:w="5126" w:type="dxa"/>
            <w:hideMark/>
          </w:tcPr>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5E44A6" w:rsidRDefault="005E44A6">
            <w:pPr>
              <w:rPr>
                <w:rFonts w:ascii="Times New Roman" w:hAnsi="Times New Roman" w:cs="Times New Roman"/>
                <w:sz w:val="28"/>
                <w:szCs w:val="28"/>
              </w:rPr>
            </w:pPr>
          </w:p>
          <w:p w:rsidR="008A1910" w:rsidRDefault="008A1910">
            <w:pPr>
              <w:rPr>
                <w:rFonts w:ascii="Times New Roman" w:hAnsi="Times New Roman" w:cs="Times New Roman"/>
                <w:sz w:val="28"/>
                <w:szCs w:val="28"/>
              </w:rPr>
            </w:pPr>
          </w:p>
          <w:p w:rsidR="006C70FB" w:rsidRPr="006C70FB" w:rsidRDefault="006C70FB" w:rsidP="00977D7D">
            <w:pPr>
              <w:rPr>
                <w:rFonts w:ascii="Times New Roman" w:hAnsi="Times New Roman" w:cs="Times New Roman"/>
                <w:sz w:val="28"/>
                <w:szCs w:val="28"/>
              </w:rPr>
            </w:pPr>
            <w:r w:rsidRPr="006C70FB">
              <w:rPr>
                <w:rFonts w:ascii="Times New Roman" w:hAnsi="Times New Roman" w:cs="Times New Roman"/>
                <w:sz w:val="28"/>
                <w:szCs w:val="28"/>
              </w:rPr>
              <w:t xml:space="preserve">Утвержден приказом от  </w:t>
            </w:r>
            <w:r w:rsidR="008A1910">
              <w:rPr>
                <w:rFonts w:ascii="Times New Roman" w:hAnsi="Times New Roman" w:cs="Times New Roman"/>
                <w:sz w:val="28"/>
                <w:szCs w:val="28"/>
              </w:rPr>
              <w:t xml:space="preserve">00 </w:t>
            </w:r>
            <w:r w:rsidR="00977D7D">
              <w:rPr>
                <w:rFonts w:ascii="Times New Roman" w:hAnsi="Times New Roman" w:cs="Times New Roman"/>
                <w:sz w:val="28"/>
                <w:szCs w:val="28"/>
              </w:rPr>
              <w:t>сентября</w:t>
            </w:r>
            <w:r w:rsidRPr="006C70FB">
              <w:rPr>
                <w:rFonts w:ascii="Times New Roman" w:hAnsi="Times New Roman" w:cs="Times New Roman"/>
                <w:sz w:val="28"/>
                <w:szCs w:val="28"/>
              </w:rPr>
              <w:t xml:space="preserve"> 201</w:t>
            </w:r>
            <w:r w:rsidR="008A1910">
              <w:rPr>
                <w:rFonts w:ascii="Times New Roman" w:hAnsi="Times New Roman" w:cs="Times New Roman"/>
                <w:sz w:val="28"/>
                <w:szCs w:val="28"/>
              </w:rPr>
              <w:t>4</w:t>
            </w:r>
            <w:r w:rsidRPr="006C70FB">
              <w:rPr>
                <w:rFonts w:ascii="Times New Roman" w:hAnsi="Times New Roman" w:cs="Times New Roman"/>
                <w:sz w:val="28"/>
                <w:szCs w:val="28"/>
              </w:rPr>
              <w:t xml:space="preserve"> г. № </w:t>
            </w:r>
          </w:p>
        </w:tc>
      </w:tr>
    </w:tbl>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Регламент проведения </w:t>
      </w:r>
    </w:p>
    <w:p w:rsidR="006C70FB" w:rsidRPr="006C70FB" w:rsidRDefault="00606E2D" w:rsidP="006C70FB">
      <w:pPr>
        <w:jc w:val="center"/>
        <w:rPr>
          <w:rFonts w:ascii="Times New Roman" w:hAnsi="Times New Roman" w:cs="Times New Roman"/>
          <w:b/>
          <w:sz w:val="28"/>
          <w:szCs w:val="28"/>
        </w:rPr>
      </w:pPr>
      <w:r w:rsidRPr="00606E2D">
        <w:rPr>
          <w:rFonts w:ascii="Times New Roman" w:hAnsi="Times New Roman" w:cs="Times New Roman"/>
          <w:b/>
          <w:sz w:val="28"/>
          <w:szCs w:val="28"/>
        </w:rPr>
        <w:t xml:space="preserve">оценки профессиональной деятельности </w:t>
      </w:r>
      <w:r w:rsidR="00977D7D">
        <w:rPr>
          <w:rFonts w:ascii="Times New Roman" w:hAnsi="Times New Roman" w:cs="Times New Roman"/>
          <w:b/>
          <w:sz w:val="28"/>
          <w:szCs w:val="28"/>
        </w:rPr>
        <w:t>(в том числе оценки знаний)</w:t>
      </w:r>
    </w:p>
    <w:p w:rsidR="006C70FB" w:rsidRPr="006C70FB" w:rsidRDefault="006C70FB" w:rsidP="006C70FB">
      <w:pPr>
        <w:jc w:val="center"/>
        <w:rPr>
          <w:rFonts w:ascii="Times New Roman" w:hAnsi="Times New Roman" w:cs="Times New Roman"/>
          <w:b/>
          <w:sz w:val="28"/>
          <w:szCs w:val="28"/>
        </w:rPr>
      </w:pPr>
      <w:r w:rsidRPr="006C70FB">
        <w:rPr>
          <w:rFonts w:ascii="Times New Roman" w:hAnsi="Times New Roman" w:cs="Times New Roman"/>
          <w:b/>
          <w:sz w:val="28"/>
          <w:szCs w:val="28"/>
        </w:rPr>
        <w:t xml:space="preserve"> для  педагогических работников,  аттестуемых с целью подтверждения соответствия занимаемой должности </w:t>
      </w:r>
    </w:p>
    <w:p w:rsidR="006C70FB" w:rsidRPr="006C70FB" w:rsidRDefault="006C70FB" w:rsidP="006C70FB">
      <w:pPr>
        <w:jc w:val="center"/>
        <w:rPr>
          <w:rFonts w:ascii="Times New Roman" w:hAnsi="Times New Roman" w:cs="Times New Roman"/>
          <w:sz w:val="28"/>
          <w:szCs w:val="28"/>
        </w:rPr>
      </w:pPr>
    </w:p>
    <w:p w:rsidR="006C70FB" w:rsidRPr="006C70FB" w:rsidRDefault="006C70FB" w:rsidP="006C70FB">
      <w:pPr>
        <w:pStyle w:val="a5"/>
        <w:numPr>
          <w:ilvl w:val="0"/>
          <w:numId w:val="1"/>
        </w:numPr>
        <w:ind w:hanging="78"/>
        <w:jc w:val="left"/>
        <w:rPr>
          <w:rFonts w:ascii="Times New Roman" w:hAnsi="Times New Roman"/>
          <w:b/>
          <w:sz w:val="28"/>
          <w:szCs w:val="28"/>
        </w:rPr>
      </w:pPr>
      <w:r w:rsidRPr="006C70FB">
        <w:rPr>
          <w:rFonts w:ascii="Times New Roman" w:hAnsi="Times New Roman"/>
          <w:b/>
          <w:sz w:val="28"/>
          <w:szCs w:val="28"/>
        </w:rPr>
        <w:t>Общие положения</w:t>
      </w:r>
    </w:p>
    <w:p w:rsidR="006C70FB" w:rsidRPr="006C70FB" w:rsidRDefault="006C70FB" w:rsidP="006C70FB">
      <w:pPr>
        <w:pStyle w:val="a5"/>
        <w:ind w:left="780"/>
        <w:jc w:val="left"/>
        <w:rPr>
          <w:rFonts w:ascii="Times New Roman" w:hAnsi="Times New Roman"/>
          <w:b/>
          <w:sz w:val="28"/>
          <w:szCs w:val="28"/>
        </w:rPr>
      </w:pP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1.1. Настоящий Регламент устанавливает порядок проведения </w:t>
      </w:r>
      <w:r w:rsidR="008A1910" w:rsidRPr="008A1910">
        <w:rPr>
          <w:rFonts w:ascii="Times New Roman" w:hAnsi="Times New Roman" w:cs="Times New Roman"/>
          <w:sz w:val="28"/>
          <w:szCs w:val="28"/>
        </w:rPr>
        <w:t>оценки профессиональной деятельности</w:t>
      </w:r>
      <w:r w:rsidR="00055B16">
        <w:rPr>
          <w:rFonts w:ascii="Times New Roman" w:hAnsi="Times New Roman" w:cs="Times New Roman"/>
          <w:sz w:val="28"/>
          <w:szCs w:val="28"/>
        </w:rPr>
        <w:t xml:space="preserve"> (в том числе знаний)</w:t>
      </w:r>
      <w:r w:rsidR="008A1910" w:rsidRPr="008A1910">
        <w:rPr>
          <w:rFonts w:ascii="Times New Roman" w:hAnsi="Times New Roman" w:cs="Times New Roman"/>
          <w:sz w:val="28"/>
          <w:szCs w:val="28"/>
        </w:rPr>
        <w:t xml:space="preserve"> </w:t>
      </w:r>
      <w:r w:rsidRPr="006C70FB">
        <w:rPr>
          <w:rFonts w:ascii="Times New Roman" w:hAnsi="Times New Roman" w:cs="Times New Roman"/>
          <w:sz w:val="28"/>
          <w:szCs w:val="28"/>
        </w:rPr>
        <w:t xml:space="preserve">для педагогических работников, аттестуемых с целью подтверждения соответствия занимаемой должности (далее -  </w:t>
      </w:r>
      <w:r w:rsidR="008A1910">
        <w:rPr>
          <w:rFonts w:ascii="Times New Roman" w:hAnsi="Times New Roman" w:cs="Times New Roman"/>
          <w:sz w:val="28"/>
          <w:szCs w:val="28"/>
        </w:rPr>
        <w:t>оценка профессиональной деятельности</w:t>
      </w:r>
      <w:r w:rsidRPr="006C70FB">
        <w:rPr>
          <w:rFonts w:ascii="Times New Roman" w:hAnsi="Times New Roman" w:cs="Times New Roman"/>
          <w:sz w:val="28"/>
          <w:szCs w:val="28"/>
        </w:rPr>
        <w:t>).</w:t>
      </w:r>
    </w:p>
    <w:p w:rsidR="006C70FB" w:rsidRPr="00606E2D" w:rsidRDefault="00606E2D" w:rsidP="00606E2D">
      <w:pPr>
        <w:ind w:left="72"/>
        <w:rPr>
          <w:rFonts w:ascii="Times New Roman" w:hAnsi="Times New Roman"/>
          <w:sz w:val="28"/>
          <w:szCs w:val="28"/>
        </w:rPr>
      </w:pPr>
      <w:r>
        <w:rPr>
          <w:rFonts w:ascii="Times New Roman" w:hAnsi="Times New Roman"/>
          <w:sz w:val="28"/>
          <w:szCs w:val="28"/>
        </w:rPr>
        <w:t xml:space="preserve">     </w:t>
      </w:r>
      <w:r w:rsidRPr="00606E2D">
        <w:rPr>
          <w:rFonts w:ascii="Times New Roman" w:hAnsi="Times New Roman"/>
          <w:sz w:val="28"/>
          <w:szCs w:val="28"/>
        </w:rPr>
        <w:t>1.</w:t>
      </w:r>
      <w:r w:rsidR="006C70FB" w:rsidRPr="00606E2D">
        <w:rPr>
          <w:rFonts w:ascii="Times New Roman" w:hAnsi="Times New Roman"/>
          <w:sz w:val="28"/>
          <w:szCs w:val="28"/>
        </w:rPr>
        <w:t xml:space="preserve">2. Целью проведения </w:t>
      </w:r>
      <w:r w:rsidRPr="00606E2D">
        <w:rPr>
          <w:rFonts w:ascii="Times New Roman" w:hAnsi="Times New Roman"/>
          <w:sz w:val="28"/>
          <w:szCs w:val="28"/>
        </w:rPr>
        <w:t xml:space="preserve">оценки профессиональной деятельности </w:t>
      </w:r>
      <w:r w:rsidR="006C70FB" w:rsidRPr="00606E2D">
        <w:rPr>
          <w:rFonts w:ascii="Times New Roman" w:hAnsi="Times New Roman"/>
          <w:sz w:val="28"/>
          <w:szCs w:val="28"/>
        </w:rPr>
        <w:t>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6C70FB" w:rsidRPr="006C70FB" w:rsidRDefault="006C70FB" w:rsidP="006C70FB">
      <w:pPr>
        <w:ind w:left="72"/>
        <w:rPr>
          <w:rFonts w:ascii="Times New Roman" w:hAnsi="Times New Roman" w:cs="Times New Roman"/>
          <w:sz w:val="28"/>
          <w:szCs w:val="28"/>
        </w:rPr>
      </w:pPr>
      <w:r w:rsidRPr="006C70FB">
        <w:rPr>
          <w:rFonts w:ascii="Times New Roman" w:hAnsi="Times New Roman" w:cs="Times New Roman"/>
          <w:sz w:val="28"/>
          <w:szCs w:val="28"/>
        </w:rPr>
        <w:t xml:space="preserve">    1.3. </w:t>
      </w:r>
      <w:r w:rsidR="00606E2D">
        <w:rPr>
          <w:rFonts w:ascii="Times New Roman" w:hAnsi="Times New Roman" w:cs="Times New Roman"/>
          <w:sz w:val="28"/>
          <w:szCs w:val="28"/>
        </w:rPr>
        <w:t>О</w:t>
      </w:r>
      <w:r w:rsidR="00606E2D" w:rsidRPr="00606E2D">
        <w:rPr>
          <w:rFonts w:ascii="Times New Roman" w:hAnsi="Times New Roman" w:cs="Times New Roman"/>
          <w:sz w:val="28"/>
          <w:szCs w:val="28"/>
        </w:rPr>
        <w:t>ценк</w:t>
      </w:r>
      <w:r w:rsidR="00606E2D">
        <w:rPr>
          <w:rFonts w:ascii="Times New Roman" w:hAnsi="Times New Roman" w:cs="Times New Roman"/>
          <w:sz w:val="28"/>
          <w:szCs w:val="28"/>
        </w:rPr>
        <w:t>а</w:t>
      </w:r>
      <w:r w:rsidR="00606E2D" w:rsidRPr="00606E2D">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провод</w:t>
      </w:r>
      <w:r w:rsidR="00606E2D">
        <w:rPr>
          <w:rFonts w:ascii="Times New Roman" w:hAnsi="Times New Roman" w:cs="Times New Roman"/>
          <w:sz w:val="28"/>
          <w:szCs w:val="28"/>
        </w:rPr>
        <w:t>и</w:t>
      </w:r>
      <w:r w:rsidRPr="006C70FB">
        <w:rPr>
          <w:rFonts w:ascii="Times New Roman" w:hAnsi="Times New Roman" w:cs="Times New Roman"/>
          <w:sz w:val="28"/>
          <w:szCs w:val="28"/>
        </w:rPr>
        <w:t xml:space="preserve">тся в очной форме в присутствии представителей аттестационной комиссии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(далее – комиссия </w:t>
      </w:r>
      <w:r w:rsidR="00606E2D">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обеспечивающих организационно-методическое сопровождение данной процедуры по приказу </w:t>
      </w:r>
      <w:r w:rsidR="00606E2D">
        <w:rPr>
          <w:rFonts w:ascii="Times New Roman" w:hAnsi="Times New Roman" w:cs="Times New Roman"/>
          <w:sz w:val="28"/>
          <w:szCs w:val="28"/>
        </w:rPr>
        <w:t>работодателя</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График, место проведения</w:t>
      </w:r>
      <w:r w:rsidR="00606E2D" w:rsidRPr="00606E2D">
        <w:t xml:space="preserve"> </w:t>
      </w:r>
      <w:r w:rsidR="00606E2D" w:rsidRPr="00606E2D">
        <w:rPr>
          <w:rFonts w:ascii="Times New Roman" w:hAnsi="Times New Roman"/>
          <w:sz w:val="28"/>
          <w:szCs w:val="28"/>
        </w:rPr>
        <w:t>оценки профессиональной деятельности</w:t>
      </w:r>
      <w:r w:rsidR="005A47B3">
        <w:rPr>
          <w:rFonts w:ascii="Times New Roman" w:hAnsi="Times New Roman"/>
          <w:sz w:val="28"/>
          <w:szCs w:val="28"/>
        </w:rPr>
        <w:t xml:space="preserve"> </w:t>
      </w:r>
      <w:r w:rsidR="005A47B3" w:rsidRPr="005A47B3">
        <w:rPr>
          <w:rFonts w:ascii="Times New Roman" w:hAnsi="Times New Roman"/>
          <w:sz w:val="28"/>
          <w:szCs w:val="28"/>
        </w:rPr>
        <w:t>(в том числе знаний)</w:t>
      </w:r>
      <w:r w:rsidRPr="006C70FB">
        <w:rPr>
          <w:rFonts w:ascii="Times New Roman" w:hAnsi="Times New Roman"/>
          <w:sz w:val="28"/>
          <w:szCs w:val="28"/>
        </w:rPr>
        <w:t xml:space="preserve">, состав комиссии утверждаются распорядительными актами </w:t>
      </w:r>
      <w:r w:rsidR="00606E2D">
        <w:rPr>
          <w:rFonts w:ascii="Times New Roman" w:hAnsi="Times New Roman"/>
          <w:sz w:val="28"/>
          <w:szCs w:val="28"/>
        </w:rPr>
        <w:t>работодателя</w:t>
      </w:r>
      <w:r w:rsidRPr="006C70FB">
        <w:rPr>
          <w:rFonts w:ascii="Times New Roman" w:hAnsi="Times New Roman"/>
          <w:sz w:val="28"/>
          <w:szCs w:val="28"/>
        </w:rPr>
        <w:t>.</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Не допускается проверка письменных работ лицами, осуществляющими образовательную деятельность в </w:t>
      </w:r>
      <w:r w:rsidR="00606E2D">
        <w:rPr>
          <w:rFonts w:ascii="Times New Roman" w:hAnsi="Times New Roman" w:cs="Times New Roman"/>
          <w:sz w:val="28"/>
          <w:szCs w:val="28"/>
        </w:rPr>
        <w:t>другой организации.</w:t>
      </w:r>
      <w:r w:rsidRPr="006C70FB">
        <w:rPr>
          <w:rFonts w:ascii="Times New Roman" w:hAnsi="Times New Roman" w:cs="Times New Roman"/>
          <w:sz w:val="28"/>
          <w:szCs w:val="28"/>
        </w:rPr>
        <w:t xml:space="preserve">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1.5. </w:t>
      </w:r>
      <w:r w:rsidR="00606E2D">
        <w:rPr>
          <w:rFonts w:ascii="Times New Roman" w:hAnsi="Times New Roman"/>
          <w:sz w:val="28"/>
          <w:szCs w:val="28"/>
        </w:rPr>
        <w:t>О</w:t>
      </w:r>
      <w:r w:rsidR="00606E2D" w:rsidRPr="00606E2D">
        <w:rPr>
          <w:rFonts w:ascii="Times New Roman" w:hAnsi="Times New Roman"/>
          <w:sz w:val="28"/>
          <w:szCs w:val="28"/>
        </w:rPr>
        <w:t>ценк</w:t>
      </w:r>
      <w:r w:rsidR="00606E2D">
        <w:rPr>
          <w:rFonts w:ascii="Times New Roman" w:hAnsi="Times New Roman"/>
          <w:sz w:val="28"/>
          <w:szCs w:val="28"/>
        </w:rPr>
        <w:t>а</w:t>
      </w:r>
      <w:r w:rsidR="00606E2D" w:rsidRPr="00606E2D">
        <w:rPr>
          <w:rFonts w:ascii="Times New Roman" w:hAnsi="Times New Roman"/>
          <w:sz w:val="28"/>
          <w:szCs w:val="28"/>
        </w:rPr>
        <w:t xml:space="preserve"> профессиональной деятельности</w:t>
      </w:r>
      <w:r w:rsidR="00606E2D">
        <w:rPr>
          <w:rFonts w:ascii="Times New Roman" w:hAnsi="Times New Roman"/>
          <w:sz w:val="28"/>
          <w:szCs w:val="28"/>
        </w:rPr>
        <w:t xml:space="preserve"> (профессиональных знаний)</w:t>
      </w:r>
      <w:r w:rsidR="00606E2D" w:rsidRPr="00606E2D">
        <w:rPr>
          <w:rFonts w:ascii="Times New Roman" w:hAnsi="Times New Roman"/>
          <w:sz w:val="28"/>
          <w:szCs w:val="28"/>
        </w:rPr>
        <w:t xml:space="preserve"> </w:t>
      </w:r>
      <w:r w:rsidRPr="006C70FB">
        <w:rPr>
          <w:rFonts w:ascii="Times New Roman" w:hAnsi="Times New Roman"/>
          <w:sz w:val="28"/>
          <w:szCs w:val="28"/>
        </w:rPr>
        <w:t xml:space="preserve">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w:t>
      </w:r>
      <w:r w:rsidR="00606E2D" w:rsidRPr="00606E2D">
        <w:rPr>
          <w:rFonts w:ascii="Times New Roman" w:hAnsi="Times New Roman"/>
          <w:sz w:val="28"/>
          <w:szCs w:val="28"/>
        </w:rPr>
        <w:t>Оценка</w:t>
      </w:r>
      <w:r w:rsidR="005A47B3" w:rsidRPr="005A47B3">
        <w:t xml:space="preserve"> </w:t>
      </w:r>
      <w:r w:rsidR="005A47B3" w:rsidRPr="005A47B3">
        <w:rPr>
          <w:rFonts w:ascii="Times New Roman" w:hAnsi="Times New Roman"/>
          <w:sz w:val="28"/>
          <w:szCs w:val="28"/>
        </w:rPr>
        <w:t>профессиональной</w:t>
      </w:r>
      <w:r w:rsidR="005A47B3">
        <w:t xml:space="preserve"> </w:t>
      </w:r>
      <w:r w:rsidR="005A47B3" w:rsidRPr="005A47B3">
        <w:rPr>
          <w:rFonts w:ascii="Times New Roman" w:hAnsi="Times New Roman"/>
          <w:sz w:val="28"/>
          <w:szCs w:val="28"/>
        </w:rPr>
        <w:t>деятельности</w:t>
      </w:r>
      <w:r w:rsidR="00606E2D" w:rsidRPr="00606E2D">
        <w:rPr>
          <w:rFonts w:ascii="Times New Roman" w:hAnsi="Times New Roman"/>
          <w:sz w:val="28"/>
          <w:szCs w:val="28"/>
        </w:rPr>
        <w:t xml:space="preserve"> </w:t>
      </w:r>
      <w:r w:rsidR="005A47B3">
        <w:rPr>
          <w:rFonts w:ascii="Times New Roman" w:hAnsi="Times New Roman"/>
          <w:sz w:val="28"/>
          <w:szCs w:val="28"/>
        </w:rPr>
        <w:t>(</w:t>
      </w:r>
      <w:r w:rsidR="00606E2D" w:rsidRPr="00606E2D">
        <w:rPr>
          <w:rFonts w:ascii="Times New Roman" w:hAnsi="Times New Roman"/>
          <w:sz w:val="28"/>
          <w:szCs w:val="28"/>
        </w:rPr>
        <w:t>профессиональных знаний</w:t>
      </w:r>
      <w:r w:rsidR="005A47B3">
        <w:rPr>
          <w:rFonts w:ascii="Times New Roman" w:hAnsi="Times New Roman"/>
          <w:sz w:val="28"/>
          <w:szCs w:val="28"/>
        </w:rPr>
        <w:t>)</w:t>
      </w:r>
      <w:r w:rsidR="007E4F2C">
        <w:rPr>
          <w:rFonts w:ascii="Times New Roman" w:hAnsi="Times New Roman"/>
          <w:sz w:val="28"/>
          <w:szCs w:val="28"/>
        </w:rPr>
        <w:t xml:space="preserve"> </w:t>
      </w:r>
      <w:r w:rsidRPr="006C70FB">
        <w:rPr>
          <w:rFonts w:ascii="Times New Roman" w:hAnsi="Times New Roman"/>
          <w:sz w:val="28"/>
          <w:szCs w:val="28"/>
        </w:rPr>
        <w:t xml:space="preserve">для педагогических работников, в должностных обязанностях которых предусмотрено проведение учебных занятий, </w:t>
      </w:r>
      <w:r w:rsidR="005A47B3">
        <w:rPr>
          <w:rFonts w:ascii="Times New Roman" w:hAnsi="Times New Roman"/>
          <w:sz w:val="28"/>
          <w:szCs w:val="28"/>
        </w:rPr>
        <w:t xml:space="preserve">может </w:t>
      </w:r>
      <w:r w:rsidRPr="006C70FB">
        <w:rPr>
          <w:rFonts w:ascii="Times New Roman" w:hAnsi="Times New Roman"/>
          <w:sz w:val="28"/>
          <w:szCs w:val="28"/>
        </w:rPr>
        <w:t>провод</w:t>
      </w:r>
      <w:r w:rsidR="005A47B3">
        <w:rPr>
          <w:rFonts w:ascii="Times New Roman" w:hAnsi="Times New Roman"/>
          <w:sz w:val="28"/>
          <w:szCs w:val="28"/>
        </w:rPr>
        <w:t>и</w:t>
      </w:r>
      <w:r w:rsidRPr="006C70FB">
        <w:rPr>
          <w:rFonts w:ascii="Times New Roman" w:hAnsi="Times New Roman"/>
          <w:sz w:val="28"/>
          <w:szCs w:val="28"/>
        </w:rPr>
        <w:t>т</w:t>
      </w:r>
      <w:r w:rsidR="005A47B3">
        <w:rPr>
          <w:rFonts w:ascii="Times New Roman" w:hAnsi="Times New Roman"/>
          <w:sz w:val="28"/>
          <w:szCs w:val="28"/>
        </w:rPr>
        <w:t>ь</w:t>
      </w:r>
      <w:r w:rsidRPr="006C70FB">
        <w:rPr>
          <w:rFonts w:ascii="Times New Roman" w:hAnsi="Times New Roman"/>
          <w:sz w:val="28"/>
          <w:szCs w:val="28"/>
        </w:rPr>
        <w:t xml:space="preserve">ся  в форме  подготовки  конспекта  (описания) урока, учебного занятия. </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Педагогическим работникам, в должностных обязанностях которых не предусмотрено  проведение учебных занятий, </w:t>
      </w:r>
      <w:r w:rsidR="005A47B3">
        <w:rPr>
          <w:rFonts w:ascii="Times New Roman" w:hAnsi="Times New Roman"/>
          <w:sz w:val="28"/>
          <w:szCs w:val="28"/>
        </w:rPr>
        <w:t xml:space="preserve">может быть </w:t>
      </w:r>
      <w:r w:rsidRPr="006C70FB">
        <w:rPr>
          <w:rFonts w:ascii="Times New Roman" w:hAnsi="Times New Roman"/>
          <w:sz w:val="28"/>
          <w:szCs w:val="28"/>
        </w:rPr>
        <w:t>предл</w:t>
      </w:r>
      <w:r w:rsidR="005A47B3">
        <w:rPr>
          <w:rFonts w:ascii="Times New Roman" w:hAnsi="Times New Roman"/>
          <w:sz w:val="28"/>
          <w:szCs w:val="28"/>
        </w:rPr>
        <w:t>ожено</w:t>
      </w:r>
      <w:r w:rsidRPr="006C70FB">
        <w:rPr>
          <w:rFonts w:ascii="Times New Roman" w:hAnsi="Times New Roman"/>
          <w:sz w:val="28"/>
          <w:szCs w:val="28"/>
        </w:rPr>
        <w:t xml:space="preserve"> </w:t>
      </w:r>
      <w:r w:rsidRPr="006C70FB">
        <w:rPr>
          <w:rFonts w:ascii="Times New Roman" w:hAnsi="Times New Roman"/>
          <w:sz w:val="28"/>
          <w:szCs w:val="28"/>
        </w:rPr>
        <w:lastRenderedPageBreak/>
        <w:t xml:space="preserve">альтернативная форма </w:t>
      </w:r>
      <w:r w:rsidR="005A47B3">
        <w:rPr>
          <w:rFonts w:ascii="Times New Roman" w:hAnsi="Times New Roman"/>
          <w:sz w:val="28"/>
          <w:szCs w:val="28"/>
        </w:rPr>
        <w:t>оценки знаний</w:t>
      </w:r>
      <w:r w:rsidRPr="006C70FB">
        <w:rPr>
          <w:rFonts w:ascii="Times New Roman" w:hAnsi="Times New Roman"/>
          <w:sz w:val="28"/>
          <w:szCs w:val="28"/>
        </w:rPr>
        <w:t xml:space="preserve"> - решение педагогических ситуаций в письменной форме.</w:t>
      </w:r>
    </w:p>
    <w:p w:rsidR="006C70FB" w:rsidRPr="006C70FB" w:rsidRDefault="006C70FB" w:rsidP="006C70FB">
      <w:pPr>
        <w:pStyle w:val="a5"/>
        <w:ind w:left="0"/>
        <w:rPr>
          <w:rFonts w:ascii="Times New Roman" w:hAnsi="Times New Roman"/>
          <w:sz w:val="28"/>
          <w:szCs w:val="28"/>
        </w:rPr>
      </w:pPr>
      <w:r w:rsidRPr="006C70FB">
        <w:rPr>
          <w:rFonts w:ascii="Times New Roman" w:hAnsi="Times New Roman"/>
          <w:sz w:val="28"/>
          <w:szCs w:val="28"/>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w:t>
      </w:r>
      <w:r w:rsidR="005A47B3">
        <w:rPr>
          <w:rFonts w:ascii="Times New Roman" w:hAnsi="Times New Roman"/>
          <w:sz w:val="28"/>
          <w:szCs w:val="28"/>
        </w:rPr>
        <w:t>оценка профессиональных знаний</w:t>
      </w:r>
      <w:r w:rsidRPr="006C70FB">
        <w:rPr>
          <w:rFonts w:ascii="Times New Roman" w:hAnsi="Times New Roman"/>
          <w:sz w:val="28"/>
          <w:szCs w:val="28"/>
        </w:rPr>
        <w:t xml:space="preserve"> проводятся, по решению аттестационной комиссии, в форме письменного или электронного тестирования. </w:t>
      </w:r>
    </w:p>
    <w:p w:rsidR="006C70FB" w:rsidRPr="006C70FB" w:rsidRDefault="006C70FB" w:rsidP="006C70FB">
      <w:pPr>
        <w:ind w:firstLine="708"/>
        <w:rPr>
          <w:rFonts w:ascii="Times New Roman" w:hAnsi="Times New Roman" w:cs="Times New Roman"/>
          <w:sz w:val="28"/>
          <w:szCs w:val="28"/>
        </w:rPr>
      </w:pPr>
      <w:r w:rsidRPr="006C70FB">
        <w:rPr>
          <w:rFonts w:ascii="Times New Roman" w:hAnsi="Times New Roman" w:cs="Times New Roman"/>
          <w:sz w:val="28"/>
          <w:szCs w:val="28"/>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w:t>
      </w:r>
      <w:r w:rsidR="00606E2D">
        <w:rPr>
          <w:rFonts w:ascii="Times New Roman" w:hAnsi="Times New Roman" w:cs="Times New Roman"/>
          <w:sz w:val="28"/>
          <w:szCs w:val="28"/>
        </w:rPr>
        <w:t>Республики Татарстан</w:t>
      </w:r>
      <w:r w:rsidRPr="006C70FB">
        <w:rPr>
          <w:rFonts w:ascii="Times New Roman" w:hAnsi="Times New Roman" w:cs="Times New Roman"/>
          <w:sz w:val="28"/>
          <w:szCs w:val="28"/>
        </w:rPr>
        <w:t xml:space="preserve"> для применения  при проведении аттестации с целью подтверждения  соответствия занимаемой должности.</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proofErr w:type="gramStart"/>
      <w:r w:rsidRPr="006C70FB">
        <w:rPr>
          <w:rFonts w:ascii="Times New Roman" w:hAnsi="Times New Roman"/>
          <w:sz w:val="28"/>
          <w:szCs w:val="28"/>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8"/>
          <w:szCs w:val="28"/>
        </w:rPr>
      </w:pPr>
      <w:r w:rsidRPr="006C70FB">
        <w:rPr>
          <w:rFonts w:ascii="Times New Roman" w:hAnsi="Times New Roman"/>
          <w:sz w:val="28"/>
          <w:szCs w:val="28"/>
        </w:rPr>
        <w:t xml:space="preserve">Содержание тестовых заданий, форма и порядок проведения тестирования определяется распорядительными актами </w:t>
      </w:r>
      <w:r w:rsidR="00606E2D">
        <w:rPr>
          <w:rFonts w:ascii="Times New Roman" w:hAnsi="Times New Roman"/>
          <w:sz w:val="28"/>
          <w:szCs w:val="28"/>
        </w:rPr>
        <w:t>работодателя.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1.7. Максимальное время для проведения письменных </w:t>
      </w:r>
      <w:r w:rsidR="00606E2D">
        <w:rPr>
          <w:rFonts w:ascii="Times New Roman" w:hAnsi="Times New Roman" w:cs="Times New Roman"/>
          <w:sz w:val="28"/>
          <w:szCs w:val="28"/>
        </w:rPr>
        <w:t>работ</w:t>
      </w:r>
      <w:r w:rsidRPr="006C70FB">
        <w:rPr>
          <w:rFonts w:ascii="Times New Roman" w:hAnsi="Times New Roman" w:cs="Times New Roman"/>
          <w:sz w:val="28"/>
          <w:szCs w:val="28"/>
        </w:rPr>
        <w:t xml:space="preserve">  составляет 3 часа от начала процедуры.</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1.8. </w:t>
      </w:r>
      <w:r w:rsidR="00606E2D">
        <w:rPr>
          <w:rFonts w:ascii="Times New Roman" w:hAnsi="Times New Roman" w:cs="Times New Roman"/>
          <w:sz w:val="28"/>
          <w:szCs w:val="28"/>
        </w:rPr>
        <w:t>Р</w:t>
      </w:r>
      <w:r w:rsidRPr="006C70FB">
        <w:rPr>
          <w:rFonts w:ascii="Times New Roman" w:hAnsi="Times New Roman" w:cs="Times New Roman"/>
          <w:sz w:val="28"/>
          <w:szCs w:val="28"/>
        </w:rPr>
        <w:t xml:space="preserve">абота оформляется, как правило, черной </w:t>
      </w:r>
      <w:proofErr w:type="spellStart"/>
      <w:r w:rsidRPr="006C70FB">
        <w:rPr>
          <w:rFonts w:ascii="Times New Roman" w:hAnsi="Times New Roman" w:cs="Times New Roman"/>
          <w:sz w:val="28"/>
          <w:szCs w:val="28"/>
        </w:rPr>
        <w:t>гелевой</w:t>
      </w:r>
      <w:proofErr w:type="spellEnd"/>
      <w:r w:rsidRPr="006C70FB">
        <w:rPr>
          <w:rFonts w:ascii="Times New Roman" w:hAnsi="Times New Roman" w:cs="Times New Roman"/>
          <w:sz w:val="28"/>
          <w:szCs w:val="28"/>
        </w:rPr>
        <w:t xml:space="preserve"> ручкой на проштампованных листах белой бумаги (формат А-4) четким разборчивым почерком. Штамп </w:t>
      </w:r>
      <w:r w:rsidR="00606E2D">
        <w:rPr>
          <w:rFonts w:ascii="Times New Roman" w:hAnsi="Times New Roman" w:cs="Times New Roman"/>
          <w:sz w:val="28"/>
          <w:szCs w:val="28"/>
        </w:rPr>
        <w:t xml:space="preserve">организации </w:t>
      </w:r>
      <w:r w:rsidRPr="006C70FB">
        <w:rPr>
          <w:rFonts w:ascii="Times New Roman" w:hAnsi="Times New Roman" w:cs="Times New Roman"/>
          <w:sz w:val="28"/>
          <w:szCs w:val="28"/>
        </w:rPr>
        <w:t xml:space="preserve"> заранее ставится в левом верхнем углу  каждого листа.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В отдельных случаях, по решению аттестационной комиссии, конспект урока составляется на компьютере (шрифт </w:t>
      </w:r>
      <w:r w:rsidRPr="006C70FB">
        <w:rPr>
          <w:rFonts w:ascii="Times New Roman" w:hAnsi="Times New Roman" w:cs="Times New Roman"/>
          <w:sz w:val="28"/>
          <w:szCs w:val="28"/>
          <w:lang w:val="en-US"/>
        </w:rPr>
        <w:t>Times</w:t>
      </w:r>
      <w:r w:rsidRPr="006C70FB">
        <w:rPr>
          <w:rFonts w:ascii="Times New Roman" w:hAnsi="Times New Roman" w:cs="Times New Roman"/>
          <w:sz w:val="28"/>
          <w:szCs w:val="28"/>
        </w:rPr>
        <w:t xml:space="preserve"> </w:t>
      </w:r>
      <w:r w:rsidRPr="006C70FB">
        <w:rPr>
          <w:rFonts w:ascii="Times New Roman" w:hAnsi="Times New Roman" w:cs="Times New Roman"/>
          <w:sz w:val="28"/>
          <w:szCs w:val="28"/>
          <w:lang w:val="en-US"/>
        </w:rPr>
        <w:t>New</w:t>
      </w:r>
      <w:r w:rsidRPr="006C70FB">
        <w:rPr>
          <w:rFonts w:ascii="Times New Roman" w:hAnsi="Times New Roman" w:cs="Times New Roman"/>
          <w:sz w:val="28"/>
          <w:szCs w:val="28"/>
        </w:rPr>
        <w:t xml:space="preserve"> </w:t>
      </w:r>
      <w:r w:rsidRPr="006C70FB">
        <w:rPr>
          <w:rFonts w:ascii="Times New Roman" w:hAnsi="Times New Roman" w:cs="Times New Roman"/>
          <w:sz w:val="28"/>
          <w:szCs w:val="28"/>
          <w:lang w:val="en-US"/>
        </w:rPr>
        <w:t>Roman</w:t>
      </w:r>
      <w:r w:rsidRPr="006C70FB">
        <w:rPr>
          <w:rFonts w:ascii="Times New Roman" w:hAnsi="Times New Roman" w:cs="Times New Roman"/>
          <w:sz w:val="28"/>
          <w:szCs w:val="28"/>
        </w:rPr>
        <w:t>, размер шрифта 14) в присутствии представителей комиссии, выводится в  печать на проштампованных листах.</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w:t>
      </w:r>
      <w:r w:rsidR="005A47B3">
        <w:rPr>
          <w:rFonts w:ascii="Times New Roman" w:hAnsi="Times New Roman" w:cs="Times New Roman"/>
          <w:sz w:val="28"/>
          <w:szCs w:val="28"/>
        </w:rPr>
        <w:t>письменных</w:t>
      </w:r>
      <w:r w:rsidRPr="006C70FB">
        <w:rPr>
          <w:rFonts w:ascii="Times New Roman" w:hAnsi="Times New Roman" w:cs="Times New Roman"/>
          <w:sz w:val="28"/>
          <w:szCs w:val="28"/>
        </w:rPr>
        <w:t xml:space="preserve"> </w:t>
      </w:r>
      <w:r w:rsidR="007E4F2C">
        <w:rPr>
          <w:rFonts w:ascii="Times New Roman" w:hAnsi="Times New Roman" w:cs="Times New Roman"/>
          <w:sz w:val="28"/>
          <w:szCs w:val="28"/>
        </w:rPr>
        <w:t>работ</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pacing w:val="-1"/>
          <w:sz w:val="28"/>
          <w:szCs w:val="28"/>
        </w:rPr>
      </w:pPr>
      <w:r w:rsidRPr="006C70FB">
        <w:rPr>
          <w:rFonts w:ascii="Times New Roman" w:hAnsi="Times New Roman" w:cs="Times New Roman"/>
          <w:sz w:val="28"/>
          <w:szCs w:val="28"/>
        </w:rPr>
        <w:t xml:space="preserve">         1.9. Во время </w:t>
      </w:r>
      <w:r w:rsidR="00237E5D">
        <w:rPr>
          <w:rFonts w:ascii="Times New Roman" w:hAnsi="Times New Roman" w:cs="Times New Roman"/>
          <w:sz w:val="28"/>
          <w:szCs w:val="28"/>
        </w:rPr>
        <w:t>письменных работ</w:t>
      </w:r>
      <w:r w:rsidRPr="006C70FB">
        <w:rPr>
          <w:rFonts w:ascii="Times New Roman" w:hAnsi="Times New Roman" w:cs="Times New Roman"/>
          <w:sz w:val="28"/>
          <w:szCs w:val="28"/>
        </w:rPr>
        <w:t xml:space="preserve">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1.10. При несоблюдении участником </w:t>
      </w:r>
      <w:r w:rsidR="00237E5D">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требований, предусмотренных пунктом 1.9 настоящего Регламента, составляется акт, который подписывается представителями комиссии</w:t>
      </w:r>
      <w:r w:rsidR="007E4F2C">
        <w:rPr>
          <w:rFonts w:ascii="Times New Roman" w:hAnsi="Times New Roman" w:cs="Times New Roman"/>
          <w:sz w:val="28"/>
          <w:szCs w:val="28"/>
        </w:rPr>
        <w:t>,</w:t>
      </w:r>
      <w:r w:rsidRPr="006C70FB">
        <w:rPr>
          <w:rFonts w:ascii="Times New Roman" w:hAnsi="Times New Roman" w:cs="Times New Roman"/>
          <w:sz w:val="28"/>
          <w:szCs w:val="28"/>
        </w:rPr>
        <w:t xml:space="preserve"> присутствовавшими во время процедуры </w:t>
      </w:r>
      <w:r w:rsidR="00237E5D">
        <w:rPr>
          <w:rFonts w:ascii="Times New Roman" w:hAnsi="Times New Roman" w:cs="Times New Roman"/>
          <w:sz w:val="28"/>
          <w:szCs w:val="28"/>
        </w:rPr>
        <w:t>оценки</w:t>
      </w:r>
      <w:r w:rsidRPr="006C70FB">
        <w:rPr>
          <w:rFonts w:ascii="Times New Roman" w:hAnsi="Times New Roman" w:cs="Times New Roman"/>
          <w:sz w:val="28"/>
          <w:szCs w:val="28"/>
        </w:rPr>
        <w:t xml:space="preserve">. По решению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w:t>
      </w:r>
      <w:r w:rsidR="00237E5D">
        <w:rPr>
          <w:rFonts w:ascii="Times New Roman" w:hAnsi="Times New Roman" w:cs="Times New Roman"/>
          <w:sz w:val="28"/>
          <w:szCs w:val="28"/>
        </w:rPr>
        <w:t xml:space="preserve">письменная </w:t>
      </w:r>
      <w:r w:rsidRPr="006C70FB">
        <w:rPr>
          <w:rFonts w:ascii="Times New Roman" w:hAnsi="Times New Roman" w:cs="Times New Roman"/>
          <w:sz w:val="28"/>
          <w:szCs w:val="28"/>
        </w:rPr>
        <w:t xml:space="preserve">работа, при подготовке которой аттестуемым работником допущены нарушения, не засчитывается. В этом случае работнику предлагается пройти </w:t>
      </w:r>
      <w:r w:rsidR="00237E5D">
        <w:rPr>
          <w:rFonts w:ascii="Times New Roman" w:hAnsi="Times New Roman" w:cs="Times New Roman"/>
          <w:sz w:val="28"/>
          <w:szCs w:val="28"/>
        </w:rPr>
        <w:t xml:space="preserve">оценку </w:t>
      </w:r>
      <w:r w:rsidR="00237E5D">
        <w:rPr>
          <w:rFonts w:ascii="Times New Roman" w:hAnsi="Times New Roman" w:cs="Times New Roman"/>
          <w:sz w:val="28"/>
          <w:szCs w:val="28"/>
        </w:rPr>
        <w:lastRenderedPageBreak/>
        <w:t xml:space="preserve">профессиональных знаний </w:t>
      </w:r>
      <w:r w:rsidRPr="006C70FB">
        <w:rPr>
          <w:rFonts w:ascii="Times New Roman" w:hAnsi="Times New Roman" w:cs="Times New Roman"/>
          <w:sz w:val="28"/>
          <w:szCs w:val="28"/>
        </w:rPr>
        <w:t>повторно.</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w:t>
      </w:r>
    </w:p>
    <w:p w:rsidR="006C70FB" w:rsidRPr="006C70FB" w:rsidRDefault="006C70FB" w:rsidP="006C70FB">
      <w:pPr>
        <w:pStyle w:val="a5"/>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sidRPr="006C70FB">
        <w:rPr>
          <w:rFonts w:ascii="Times New Roman" w:hAnsi="Times New Roman"/>
          <w:b/>
          <w:sz w:val="28"/>
          <w:szCs w:val="28"/>
        </w:rPr>
        <w:t xml:space="preserve">2. Порядок проведения </w:t>
      </w:r>
      <w:r w:rsidR="00237E5D">
        <w:rPr>
          <w:rFonts w:ascii="Times New Roman" w:hAnsi="Times New Roman"/>
          <w:b/>
          <w:sz w:val="28"/>
          <w:szCs w:val="28"/>
        </w:rPr>
        <w:t>оценки знаний</w:t>
      </w:r>
      <w:r w:rsidRPr="006C70FB">
        <w:rPr>
          <w:rFonts w:ascii="Times New Roman" w:hAnsi="Times New Roman"/>
          <w:b/>
          <w:sz w:val="28"/>
          <w:szCs w:val="28"/>
        </w:rPr>
        <w:t xml:space="preserve"> в форме конспекта (описания) урока, учебного занятия</w:t>
      </w:r>
    </w:p>
    <w:p w:rsidR="006C70FB" w:rsidRPr="006C70FB" w:rsidRDefault="006C70FB" w:rsidP="006C70FB">
      <w:pPr>
        <w:pStyle w:val="a5"/>
        <w:widowControl w:val="0"/>
        <w:shd w:val="clear" w:color="auto" w:fill="FFFFFF"/>
        <w:tabs>
          <w:tab w:val="left" w:pos="1258"/>
        </w:tabs>
        <w:autoSpaceDE w:val="0"/>
        <w:autoSpaceDN w:val="0"/>
        <w:adjustRightInd w:val="0"/>
        <w:ind w:left="0"/>
        <w:rPr>
          <w:rFonts w:ascii="Times New Roman" w:hAnsi="Times New Roman"/>
          <w:sz w:val="28"/>
          <w:szCs w:val="28"/>
        </w:rPr>
      </w:pPr>
      <w:r w:rsidRPr="006C70FB">
        <w:rPr>
          <w:rFonts w:ascii="Times New Roman" w:hAnsi="Times New Roman"/>
          <w:sz w:val="28"/>
          <w:szCs w:val="28"/>
        </w:rPr>
        <w:t xml:space="preserve">      </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2.1. Конспект (описание) урока, учебного занятия составляется участником </w:t>
      </w:r>
      <w:r w:rsidR="00237E5D">
        <w:rPr>
          <w:rFonts w:ascii="Times New Roman" w:hAnsi="Times New Roman" w:cs="Times New Roman"/>
          <w:sz w:val="28"/>
          <w:szCs w:val="28"/>
        </w:rPr>
        <w:t>оценки знаний</w:t>
      </w:r>
      <w:r w:rsidRPr="006C70FB">
        <w:rPr>
          <w:rFonts w:ascii="Times New Roman" w:hAnsi="Times New Roman" w:cs="Times New Roman"/>
          <w:sz w:val="28"/>
          <w:szCs w:val="28"/>
        </w:rPr>
        <w:t xml:space="preserve"> в присутствии </w:t>
      </w:r>
      <w:r w:rsidR="007E4F2C">
        <w:rPr>
          <w:rFonts w:ascii="Times New Roman" w:hAnsi="Times New Roman" w:cs="Times New Roman"/>
          <w:sz w:val="28"/>
          <w:szCs w:val="28"/>
        </w:rPr>
        <w:t>комиссии</w:t>
      </w:r>
      <w:r w:rsidRPr="006C70FB">
        <w:rPr>
          <w:rFonts w:ascii="Times New Roman" w:hAnsi="Times New Roman" w:cs="Times New Roman"/>
          <w:sz w:val="28"/>
          <w:szCs w:val="28"/>
        </w:rPr>
        <w:t xml:space="preserve">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В случае</w:t>
      </w:r>
      <w:proofErr w:type="gramStart"/>
      <w:r w:rsidRPr="006C70FB">
        <w:rPr>
          <w:rFonts w:ascii="Times New Roman" w:hAnsi="Times New Roman" w:cs="Times New Roman"/>
          <w:sz w:val="28"/>
          <w:szCs w:val="28"/>
        </w:rPr>
        <w:t>,</w:t>
      </w:r>
      <w:proofErr w:type="gramEnd"/>
      <w:r w:rsidRPr="006C70FB">
        <w:rPr>
          <w:rFonts w:ascii="Times New Roman" w:hAnsi="Times New Roman" w:cs="Times New Roman"/>
          <w:sz w:val="28"/>
          <w:szCs w:val="28"/>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6C70FB" w:rsidRPr="006C70FB" w:rsidRDefault="006C70FB" w:rsidP="006C70FB">
      <w:pPr>
        <w:widowControl w:val="0"/>
        <w:shd w:val="clear" w:color="auto" w:fill="FFFFFF"/>
        <w:tabs>
          <w:tab w:val="left" w:pos="1258"/>
        </w:tabs>
        <w:autoSpaceDE w:val="0"/>
        <w:autoSpaceDN w:val="0"/>
        <w:adjustRightInd w:val="0"/>
        <w:ind w:left="72"/>
        <w:rPr>
          <w:rFonts w:ascii="Times New Roman" w:hAnsi="Times New Roman" w:cs="Times New Roman"/>
          <w:sz w:val="28"/>
          <w:szCs w:val="28"/>
        </w:rPr>
      </w:pPr>
      <w:r w:rsidRPr="006C70FB">
        <w:rPr>
          <w:rFonts w:ascii="Times New Roman" w:hAnsi="Times New Roman" w:cs="Times New Roman"/>
          <w:sz w:val="28"/>
          <w:szCs w:val="28"/>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6C70FB">
        <w:rPr>
          <w:rFonts w:ascii="Times New Roman" w:hAnsi="Times New Roman" w:cs="Times New Roman"/>
          <w:sz w:val="28"/>
          <w:szCs w:val="28"/>
        </w:rPr>
        <w:t>основе</w:t>
      </w:r>
      <w:proofErr w:type="gramEnd"/>
      <w:r w:rsidRPr="006C70FB">
        <w:rPr>
          <w:rFonts w:ascii="Times New Roman" w:hAnsi="Times New Roman" w:cs="Times New Roman"/>
          <w:sz w:val="28"/>
          <w:szCs w:val="28"/>
        </w:rPr>
        <w:t xml:space="preserve"> которой проводятся занятия, представляются участником тестирования  работодател</w:t>
      </w:r>
      <w:r w:rsidR="007E4F2C">
        <w:rPr>
          <w:rFonts w:ascii="Times New Roman" w:hAnsi="Times New Roman" w:cs="Times New Roman"/>
          <w:sz w:val="28"/>
          <w:szCs w:val="28"/>
        </w:rPr>
        <w:t>ю</w:t>
      </w:r>
      <w:r w:rsidRPr="006C70FB">
        <w:rPr>
          <w:rFonts w:ascii="Times New Roman" w:hAnsi="Times New Roman" w:cs="Times New Roman"/>
          <w:sz w:val="28"/>
          <w:szCs w:val="28"/>
        </w:rPr>
        <w:t>, не позднее чем за неделю до начала процедуры.</w:t>
      </w:r>
    </w:p>
    <w:p w:rsidR="006C70FB" w:rsidRPr="006C70FB" w:rsidRDefault="006C70FB" w:rsidP="006C70FB">
      <w:pPr>
        <w:widowControl w:val="0"/>
        <w:shd w:val="clear" w:color="auto" w:fill="FFFFFF"/>
        <w:tabs>
          <w:tab w:val="left" w:pos="1258"/>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2.2. Перед началом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аттестуемому педагогу предлагается инструкция, содержащая правила проведения</w:t>
      </w:r>
      <w:r w:rsidR="009513C0">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 xml:space="preserve">,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2.3. Тему урока (учебного занятия) предлагает </w:t>
      </w:r>
      <w:r w:rsidR="007E4F2C">
        <w:rPr>
          <w:rFonts w:ascii="Times New Roman" w:hAnsi="Times New Roman" w:cs="Times New Roman"/>
          <w:sz w:val="28"/>
          <w:szCs w:val="28"/>
        </w:rPr>
        <w:t>член комиссии</w:t>
      </w:r>
      <w:r w:rsidRPr="006C70FB">
        <w:rPr>
          <w:rFonts w:ascii="Times New Roman" w:hAnsi="Times New Roman" w:cs="Times New Roman"/>
          <w:sz w:val="28"/>
          <w:szCs w:val="28"/>
        </w:rPr>
        <w:t xml:space="preserve"> из числа тем, представленных в рабочей программе (учебно-тематическом плане на текущий учебный год). Выбор темы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осуществляется непосредственно во время проведения </w:t>
      </w:r>
      <w:r w:rsidR="009513C0">
        <w:rPr>
          <w:rFonts w:ascii="Times New Roman" w:hAnsi="Times New Roman" w:cs="Times New Roman"/>
          <w:sz w:val="28"/>
          <w:szCs w:val="28"/>
        </w:rPr>
        <w:t xml:space="preserve">оценки профессиональных знаний </w:t>
      </w:r>
      <w:r w:rsidRPr="006C70FB">
        <w:rPr>
          <w:rFonts w:ascii="Times New Roman" w:hAnsi="Times New Roman" w:cs="Times New Roman"/>
          <w:sz w:val="28"/>
          <w:szCs w:val="28"/>
        </w:rPr>
        <w:t>в начале данной процедуры.  Тема урока (учебного занятия) должна быть связана с освоением нового учебного материала.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Участник тестирования имеет право исключить отдельные темы, представленные в программе (плане), и по су</w:t>
      </w:r>
      <w:r>
        <w:rPr>
          <w:rFonts w:ascii="Times New Roman" w:hAnsi="Times New Roman" w:cs="Times New Roman"/>
          <w:sz w:val="28"/>
          <w:szCs w:val="28"/>
        </w:rPr>
        <w:t xml:space="preserve">бъективным причинам для него не </w:t>
      </w:r>
      <w:r w:rsidRPr="006C70FB">
        <w:rPr>
          <w:rFonts w:ascii="Times New Roman" w:hAnsi="Times New Roman" w:cs="Times New Roman"/>
          <w:sz w:val="28"/>
          <w:szCs w:val="28"/>
        </w:rPr>
        <w:t xml:space="preserve">желательных (не более пяти).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Список тем, предложенных </w:t>
      </w:r>
      <w:r w:rsidR="007E4F2C">
        <w:rPr>
          <w:rFonts w:ascii="Times New Roman" w:hAnsi="Times New Roman" w:cs="Times New Roman"/>
          <w:sz w:val="28"/>
          <w:szCs w:val="28"/>
        </w:rPr>
        <w:t>членом комиссии</w:t>
      </w:r>
      <w:r w:rsidRPr="006C70FB">
        <w:rPr>
          <w:rFonts w:ascii="Times New Roman" w:hAnsi="Times New Roman" w:cs="Times New Roman"/>
          <w:sz w:val="28"/>
          <w:szCs w:val="28"/>
        </w:rPr>
        <w:t xml:space="preserve"> участникам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передается  </w:t>
      </w:r>
      <w:r w:rsidR="007E4F2C">
        <w:rPr>
          <w:rFonts w:ascii="Times New Roman" w:hAnsi="Times New Roman" w:cs="Times New Roman"/>
          <w:sz w:val="28"/>
          <w:szCs w:val="28"/>
        </w:rPr>
        <w:t>в</w:t>
      </w:r>
      <w:r w:rsidRPr="006C70FB">
        <w:rPr>
          <w:rFonts w:ascii="Times New Roman" w:hAnsi="Times New Roman" w:cs="Times New Roman"/>
          <w:sz w:val="28"/>
          <w:szCs w:val="28"/>
        </w:rPr>
        <w:t xml:space="preserve"> аттестационн</w:t>
      </w:r>
      <w:r w:rsidR="007E4F2C">
        <w:rPr>
          <w:rFonts w:ascii="Times New Roman" w:hAnsi="Times New Roman" w:cs="Times New Roman"/>
          <w:sz w:val="28"/>
          <w:szCs w:val="28"/>
        </w:rPr>
        <w:t>ую</w:t>
      </w:r>
      <w:r w:rsidRPr="006C70FB">
        <w:rPr>
          <w:rFonts w:ascii="Times New Roman" w:hAnsi="Times New Roman" w:cs="Times New Roman"/>
          <w:sz w:val="28"/>
          <w:szCs w:val="28"/>
        </w:rPr>
        <w:t xml:space="preserve"> комисси</w:t>
      </w:r>
      <w:r w:rsidR="007E4F2C">
        <w:rPr>
          <w:rFonts w:ascii="Times New Roman" w:hAnsi="Times New Roman" w:cs="Times New Roman"/>
          <w:sz w:val="28"/>
          <w:szCs w:val="28"/>
        </w:rPr>
        <w:t>ю</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2.4. Участнику </w:t>
      </w:r>
      <w:r w:rsidR="009513C0">
        <w:rPr>
          <w:rFonts w:ascii="Times New Roman" w:hAnsi="Times New Roman" w:cs="Times New Roman"/>
          <w:sz w:val="28"/>
          <w:szCs w:val="28"/>
        </w:rPr>
        <w:t>оценки профессиональных знаний</w:t>
      </w:r>
      <w:r w:rsidRPr="006C70FB">
        <w:rPr>
          <w:rFonts w:ascii="Times New Roman" w:hAnsi="Times New Roman" w:cs="Times New Roman"/>
          <w:sz w:val="28"/>
          <w:szCs w:val="28"/>
        </w:rPr>
        <w:t xml:space="preserve">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Примерный объем  конспекта – от  5 до 10 страниц.</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Черновой вариант конспекта (далее - черновик) также оформляется на проштампованных листах и сдается </w:t>
      </w:r>
      <w:r w:rsidR="007E4F2C">
        <w:rPr>
          <w:rFonts w:ascii="Times New Roman" w:hAnsi="Times New Roman" w:cs="Times New Roman"/>
          <w:sz w:val="28"/>
          <w:szCs w:val="28"/>
        </w:rPr>
        <w:t>членам комиссии</w:t>
      </w:r>
      <w:r w:rsidRPr="006C70FB">
        <w:rPr>
          <w:rFonts w:ascii="Times New Roman" w:hAnsi="Times New Roman" w:cs="Times New Roman"/>
          <w:sz w:val="28"/>
          <w:szCs w:val="28"/>
        </w:rPr>
        <w:t xml:space="preserve"> вместе с  работой. Наличие черновика не является обязательным требованием, он проверяется только при возникновении у </w:t>
      </w:r>
      <w:r w:rsidR="007E4F2C">
        <w:rPr>
          <w:rFonts w:ascii="Times New Roman" w:hAnsi="Times New Roman" w:cs="Times New Roman"/>
          <w:sz w:val="28"/>
          <w:szCs w:val="28"/>
        </w:rPr>
        <w:t xml:space="preserve">членов комиссии </w:t>
      </w:r>
      <w:r w:rsidRPr="006C70FB">
        <w:rPr>
          <w:rFonts w:ascii="Times New Roman" w:hAnsi="Times New Roman" w:cs="Times New Roman"/>
          <w:sz w:val="28"/>
          <w:szCs w:val="28"/>
        </w:rPr>
        <w:t xml:space="preserve">вопросов по содержанию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w:t>
      </w:r>
      <w:r w:rsidRPr="006C70FB">
        <w:rPr>
          <w:rFonts w:ascii="Times New Roman" w:hAnsi="Times New Roman" w:cs="Times New Roman"/>
          <w:sz w:val="28"/>
          <w:szCs w:val="28"/>
        </w:rPr>
        <w:lastRenderedPageBreak/>
        <w:t>установленных на основании пункта 1.7 настоящего Регламента.</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w:t>
      </w:r>
      <w:proofErr w:type="gramStart"/>
      <w:r w:rsidRPr="006C70FB">
        <w:rPr>
          <w:rFonts w:ascii="Times New Roman" w:hAnsi="Times New Roman" w:cs="Times New Roman"/>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6C70FB">
        <w:rPr>
          <w:rFonts w:ascii="Times New Roman" w:hAnsi="Times New Roman" w:cs="Times New Roman"/>
          <w:sz w:val="28"/>
          <w:szCs w:val="28"/>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2.6. В случае</w:t>
      </w:r>
      <w:proofErr w:type="gramStart"/>
      <w:r w:rsidRPr="006C70FB">
        <w:rPr>
          <w:rFonts w:ascii="Times New Roman" w:hAnsi="Times New Roman" w:cs="Times New Roman"/>
          <w:sz w:val="28"/>
          <w:szCs w:val="28"/>
        </w:rPr>
        <w:t>,</w:t>
      </w:r>
      <w:proofErr w:type="gramEnd"/>
      <w:r w:rsidRPr="006C70FB">
        <w:rPr>
          <w:rFonts w:ascii="Times New Roman" w:hAnsi="Times New Roman" w:cs="Times New Roman"/>
          <w:sz w:val="28"/>
          <w:szCs w:val="28"/>
        </w:rPr>
        <w:t xml:space="preserve"> если конспект (описание) урока (учебного занятия) не завершен аттестуемым работников в установленное для этого время, </w:t>
      </w:r>
      <w:r w:rsidR="007E4F2C">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оценивают завершенную часть конспекта, включая черновик работы. </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r w:rsidRPr="006C70FB">
        <w:rPr>
          <w:rFonts w:ascii="Times New Roman" w:hAnsi="Times New Roman" w:cs="Times New Roman"/>
          <w:sz w:val="28"/>
          <w:szCs w:val="28"/>
        </w:rPr>
        <w:t xml:space="preserve">       2.7. Оценивание конспекта (описания) урока (учебного занятия) производится на основе методики </w:t>
      </w:r>
      <w:r w:rsid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b/>
          <w:sz w:val="28"/>
          <w:szCs w:val="28"/>
        </w:rPr>
      </w:pPr>
      <w:r w:rsidRPr="006C70FB">
        <w:rPr>
          <w:rFonts w:ascii="Times New Roman" w:hAnsi="Times New Roman" w:cs="Times New Roman"/>
          <w:b/>
          <w:sz w:val="28"/>
          <w:szCs w:val="28"/>
        </w:rPr>
        <w:t xml:space="preserve">      3. Порядок проведения </w:t>
      </w:r>
      <w:r w:rsidR="007E4F2C">
        <w:rPr>
          <w:rFonts w:ascii="Times New Roman" w:hAnsi="Times New Roman" w:cs="Times New Roman"/>
          <w:b/>
          <w:sz w:val="28"/>
          <w:szCs w:val="28"/>
        </w:rPr>
        <w:t>оценки профессиональной деятельности</w:t>
      </w:r>
      <w:r w:rsidR="009F50D1">
        <w:rPr>
          <w:rFonts w:ascii="Times New Roman" w:hAnsi="Times New Roman" w:cs="Times New Roman"/>
          <w:b/>
          <w:sz w:val="28"/>
          <w:szCs w:val="28"/>
        </w:rPr>
        <w:t xml:space="preserve"> </w:t>
      </w:r>
      <w:r w:rsidRPr="006C70FB">
        <w:rPr>
          <w:rFonts w:ascii="Times New Roman" w:hAnsi="Times New Roman" w:cs="Times New Roman"/>
          <w:b/>
          <w:sz w:val="28"/>
          <w:szCs w:val="28"/>
        </w:rPr>
        <w:t>в форме решения педагогических ситуаций</w:t>
      </w:r>
    </w:p>
    <w:p w:rsidR="006C70FB" w:rsidRPr="006C70FB" w:rsidRDefault="006C70FB" w:rsidP="006C70FB">
      <w:pPr>
        <w:widowControl w:val="0"/>
        <w:shd w:val="clear" w:color="auto" w:fill="FFFFFF"/>
        <w:tabs>
          <w:tab w:val="left" w:pos="1373"/>
        </w:tabs>
        <w:autoSpaceDE w:val="0"/>
        <w:autoSpaceDN w:val="0"/>
        <w:adjustRightInd w:val="0"/>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3.1. </w:t>
      </w:r>
      <w:r w:rsidR="009F50D1">
        <w:rPr>
          <w:rFonts w:ascii="Times New Roman" w:hAnsi="Times New Roman" w:cs="Times New Roman"/>
          <w:sz w:val="28"/>
          <w:szCs w:val="28"/>
        </w:rPr>
        <w:t>О</w:t>
      </w:r>
      <w:r w:rsidR="009F50D1" w:rsidRPr="009F50D1">
        <w:rPr>
          <w:rFonts w:ascii="Times New Roman" w:hAnsi="Times New Roman" w:cs="Times New Roman"/>
          <w:sz w:val="28"/>
          <w:szCs w:val="28"/>
        </w:rPr>
        <w:t>ценк</w:t>
      </w:r>
      <w:r w:rsidR="009F50D1">
        <w:rPr>
          <w:rFonts w:ascii="Times New Roman" w:hAnsi="Times New Roman" w:cs="Times New Roman"/>
          <w:sz w:val="28"/>
          <w:szCs w:val="28"/>
        </w:rPr>
        <w:t>а</w:t>
      </w:r>
      <w:r w:rsidR="009F50D1" w:rsidRPr="009F50D1">
        <w:rPr>
          <w:rFonts w:ascii="Times New Roman" w:hAnsi="Times New Roman" w:cs="Times New Roman"/>
          <w:sz w:val="28"/>
          <w:szCs w:val="28"/>
        </w:rPr>
        <w:t xml:space="preserve"> профессиональной деятельности </w:t>
      </w:r>
      <w:r w:rsidRPr="006C70FB">
        <w:rPr>
          <w:rFonts w:ascii="Times New Roman" w:hAnsi="Times New Roman" w:cs="Times New Roman"/>
          <w:sz w:val="28"/>
          <w:szCs w:val="28"/>
        </w:rPr>
        <w:t>в форме решения педагогических ситуаций проводятся  и оцениваются на основе методики</w:t>
      </w:r>
      <w:r w:rsidR="007E4F2C" w:rsidRPr="007E4F2C">
        <w:t xml:space="preserve"> </w:t>
      </w:r>
      <w:r w:rsidR="007E4F2C" w:rsidRPr="007E4F2C">
        <w:rPr>
          <w:rFonts w:ascii="Times New Roman" w:hAnsi="Times New Roman" w:cs="Times New Roman"/>
          <w:sz w:val="28"/>
          <w:szCs w:val="28"/>
        </w:rPr>
        <w:t>оценки профессиональной деятельности, предложенной Министерством образования и науки Республики Татарстан</w:t>
      </w:r>
      <w:r w:rsidRPr="006C70FB">
        <w:rPr>
          <w:rFonts w:ascii="Times New Roman" w:hAnsi="Times New Roman" w:cs="Times New Roman"/>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3.2. При проведении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учителю</w:t>
      </w:r>
      <w:r w:rsidR="00CF4F5F">
        <w:rPr>
          <w:rFonts w:ascii="Times New Roman" w:hAnsi="Times New Roman" w:cs="Times New Roman"/>
          <w:sz w:val="28"/>
          <w:szCs w:val="28"/>
        </w:rPr>
        <w:t xml:space="preserve"> (преподавателю)</w:t>
      </w:r>
      <w:r w:rsidRPr="006C70FB">
        <w:rPr>
          <w:rFonts w:ascii="Times New Roman" w:hAnsi="Times New Roman" w:cs="Times New Roman"/>
          <w:sz w:val="28"/>
          <w:szCs w:val="28"/>
        </w:rPr>
        <w:t xml:space="preserve"> предлагается решить три ситуации.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Выбор ситуаций  для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Содержание  банка ситуаций  определяется </w:t>
      </w:r>
      <w:r w:rsidR="00CF4F5F">
        <w:rPr>
          <w:rFonts w:ascii="Times New Roman" w:hAnsi="Times New Roman" w:cs="Times New Roman"/>
          <w:sz w:val="28"/>
          <w:szCs w:val="28"/>
        </w:rPr>
        <w:t>учредителем</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3.3. Перед началом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3.4.  Для выполнения  работы  участнику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выдается не более 6 - 8 проштампованных листов.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Максимальный объем письменной работы – 3-4 страницы.</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6C70FB" w:rsidRPr="006C70FB" w:rsidRDefault="006C70FB" w:rsidP="006C70FB">
      <w:pPr>
        <w:rPr>
          <w:rFonts w:ascii="Times New Roman" w:hAnsi="Times New Roman" w:cs="Times New Roman"/>
          <w:sz w:val="28"/>
          <w:szCs w:val="28"/>
        </w:rPr>
      </w:pPr>
    </w:p>
    <w:p w:rsidR="006C70FB" w:rsidRPr="006C70FB" w:rsidRDefault="006C70FB" w:rsidP="006C70FB">
      <w:pPr>
        <w:rPr>
          <w:rFonts w:ascii="Times New Roman" w:hAnsi="Times New Roman" w:cs="Times New Roman"/>
          <w:b/>
          <w:sz w:val="28"/>
          <w:szCs w:val="28"/>
        </w:rPr>
      </w:pPr>
      <w:r w:rsidRPr="006C70FB">
        <w:rPr>
          <w:rFonts w:ascii="Times New Roman" w:hAnsi="Times New Roman" w:cs="Times New Roman"/>
          <w:b/>
          <w:sz w:val="28"/>
          <w:szCs w:val="28"/>
        </w:rPr>
        <w:lastRenderedPageBreak/>
        <w:t xml:space="preserve">       5.  Подведение итогов </w:t>
      </w:r>
      <w:r w:rsidR="00CF4F5F" w:rsidRPr="00CF4F5F">
        <w:rPr>
          <w:rFonts w:ascii="Times New Roman" w:hAnsi="Times New Roman" w:cs="Times New Roman"/>
          <w:b/>
          <w:sz w:val="28"/>
          <w:szCs w:val="28"/>
        </w:rPr>
        <w:t>оценки профессиональной деятельности</w:t>
      </w:r>
      <w:r w:rsidRPr="006C70FB">
        <w:rPr>
          <w:rFonts w:ascii="Times New Roman" w:hAnsi="Times New Roman" w:cs="Times New Roman"/>
          <w:b/>
          <w:sz w:val="28"/>
          <w:szCs w:val="28"/>
        </w:rPr>
        <w:t>.</w:t>
      </w:r>
    </w:p>
    <w:p w:rsidR="006C70FB" w:rsidRPr="006C70FB" w:rsidRDefault="006C70FB" w:rsidP="006C70FB">
      <w:pPr>
        <w:rPr>
          <w:rFonts w:ascii="Times New Roman" w:hAnsi="Times New Roman" w:cs="Times New Roman"/>
          <w:sz w:val="28"/>
          <w:szCs w:val="28"/>
        </w:rPr>
      </w:pP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4.1. При подведении итогов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учитывается шкала  баллов, установленная Министерством (Приложение № 1).</w:t>
      </w:r>
    </w:p>
    <w:p w:rsidR="006C70FB" w:rsidRPr="006C70FB" w:rsidRDefault="006C70FB" w:rsidP="006C70FB">
      <w:pPr>
        <w:ind w:left="284"/>
        <w:rPr>
          <w:rFonts w:ascii="Times New Roman" w:hAnsi="Times New Roman" w:cs="Times New Roman"/>
          <w:sz w:val="28"/>
          <w:szCs w:val="28"/>
        </w:rPr>
      </w:pPr>
      <w:r w:rsidRPr="006C70FB">
        <w:rPr>
          <w:rFonts w:ascii="Times New Roman" w:hAnsi="Times New Roman" w:cs="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проверки </w:t>
      </w:r>
      <w:r w:rsidR="00CF4F5F">
        <w:rPr>
          <w:rFonts w:ascii="Times New Roman" w:hAnsi="Times New Roman" w:cs="Times New Roman"/>
          <w:sz w:val="28"/>
          <w:szCs w:val="28"/>
        </w:rPr>
        <w:t>члены комиссии</w:t>
      </w:r>
      <w:r w:rsidRPr="006C70FB">
        <w:rPr>
          <w:rFonts w:ascii="Times New Roman" w:hAnsi="Times New Roman" w:cs="Times New Roman"/>
          <w:sz w:val="28"/>
          <w:szCs w:val="28"/>
        </w:rPr>
        <w:t xml:space="preserve">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4.3.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оформляются протоколом, который подписывается </w:t>
      </w:r>
      <w:r w:rsidR="00CF4F5F">
        <w:rPr>
          <w:rFonts w:ascii="Times New Roman" w:hAnsi="Times New Roman" w:cs="Times New Roman"/>
          <w:sz w:val="28"/>
          <w:szCs w:val="28"/>
        </w:rPr>
        <w:t>членами</w:t>
      </w:r>
      <w:r w:rsidRPr="006C70FB">
        <w:rPr>
          <w:rFonts w:ascii="Times New Roman" w:hAnsi="Times New Roman" w:cs="Times New Roman"/>
          <w:sz w:val="28"/>
          <w:szCs w:val="28"/>
        </w:rPr>
        <w:t xml:space="preserve">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(Приложение № 4).</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завершении оформления протокола каждый участник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 xml:space="preserve">имеет право получить информацию о количестве баллов (оценке), полученных аттестуемым работником по итогам участия в </w:t>
      </w:r>
      <w:r w:rsidR="009F50D1" w:rsidRPr="009F50D1">
        <w:rPr>
          <w:rFonts w:ascii="Times New Roman" w:hAnsi="Times New Roman" w:cs="Times New Roman"/>
          <w:sz w:val="28"/>
          <w:szCs w:val="28"/>
        </w:rPr>
        <w:t>оценки профессиональной деятельности</w:t>
      </w:r>
      <w:r w:rsidRPr="006C70FB">
        <w:rPr>
          <w:rFonts w:ascii="Times New Roman" w:hAnsi="Times New Roman" w:cs="Times New Roman"/>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4.4. </w:t>
      </w:r>
      <w:r w:rsidR="00CF4F5F">
        <w:rPr>
          <w:rFonts w:ascii="Times New Roman" w:hAnsi="Times New Roman" w:cs="Times New Roman"/>
          <w:sz w:val="28"/>
          <w:szCs w:val="28"/>
        </w:rPr>
        <w:t>П</w:t>
      </w:r>
      <w:r w:rsidRPr="006C70FB">
        <w:rPr>
          <w:rFonts w:ascii="Times New Roman" w:hAnsi="Times New Roman" w:cs="Times New Roman"/>
          <w:sz w:val="28"/>
          <w:szCs w:val="28"/>
        </w:rPr>
        <w:t xml:space="preserve">осле завершения проверки работ протокол </w:t>
      </w:r>
      <w:r w:rsidR="009F50D1" w:rsidRPr="009F50D1">
        <w:rPr>
          <w:rFonts w:ascii="Times New Roman" w:hAnsi="Times New Roman" w:cs="Times New Roman"/>
          <w:sz w:val="28"/>
          <w:szCs w:val="28"/>
        </w:rPr>
        <w:t>оценки профессиональной деятельности</w:t>
      </w:r>
      <w:r w:rsidR="00CF4F5F">
        <w:rPr>
          <w:rFonts w:ascii="Times New Roman" w:hAnsi="Times New Roman" w:cs="Times New Roman"/>
          <w:sz w:val="28"/>
          <w:szCs w:val="28"/>
        </w:rPr>
        <w:t>,</w:t>
      </w:r>
      <w:r w:rsidRPr="006C70FB">
        <w:rPr>
          <w:rFonts w:ascii="Times New Roman" w:hAnsi="Times New Roman" w:cs="Times New Roman"/>
          <w:sz w:val="28"/>
          <w:szCs w:val="28"/>
        </w:rPr>
        <w:t xml:space="preserve"> </w:t>
      </w:r>
      <w:r w:rsidR="00CF4F5F" w:rsidRPr="00CF4F5F">
        <w:rPr>
          <w:rFonts w:ascii="Times New Roman" w:hAnsi="Times New Roman" w:cs="Times New Roman"/>
          <w:sz w:val="28"/>
          <w:szCs w:val="28"/>
        </w:rPr>
        <w:t xml:space="preserve">наряду с письменными работами, экспертными заключениями хранится </w:t>
      </w:r>
      <w:r w:rsidRPr="006C70FB">
        <w:rPr>
          <w:rFonts w:ascii="Times New Roman" w:hAnsi="Times New Roman" w:cs="Times New Roman"/>
          <w:sz w:val="28"/>
          <w:szCs w:val="28"/>
        </w:rPr>
        <w:t>в аттестационн</w:t>
      </w:r>
      <w:r w:rsidR="00CF4F5F">
        <w:rPr>
          <w:rFonts w:ascii="Times New Roman" w:hAnsi="Times New Roman" w:cs="Times New Roman"/>
          <w:sz w:val="28"/>
          <w:szCs w:val="28"/>
        </w:rPr>
        <w:t>ой</w:t>
      </w:r>
      <w:r w:rsidRPr="006C70FB">
        <w:rPr>
          <w:rFonts w:ascii="Times New Roman" w:hAnsi="Times New Roman" w:cs="Times New Roman"/>
          <w:sz w:val="28"/>
          <w:szCs w:val="28"/>
        </w:rPr>
        <w:t xml:space="preserve"> комисси</w:t>
      </w:r>
      <w:r w:rsidR="00CF4F5F">
        <w:rPr>
          <w:rFonts w:ascii="Times New Roman" w:hAnsi="Times New Roman" w:cs="Times New Roman"/>
          <w:sz w:val="28"/>
          <w:szCs w:val="28"/>
        </w:rPr>
        <w:t>и</w:t>
      </w:r>
      <w:r w:rsidR="00CF4F5F" w:rsidRPr="00CF4F5F">
        <w:t xml:space="preserve"> </w:t>
      </w:r>
      <w:r w:rsidR="00CF4F5F" w:rsidRPr="00CF4F5F">
        <w:rPr>
          <w:rFonts w:ascii="Times New Roman" w:hAnsi="Times New Roman" w:cs="Times New Roman"/>
          <w:sz w:val="28"/>
          <w:szCs w:val="28"/>
        </w:rPr>
        <w:t>в течение 5 лет.</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4.5. Комиссия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xml:space="preserve"> учитывает результаты </w:t>
      </w:r>
      <w:r w:rsidR="009F50D1" w:rsidRPr="009F50D1">
        <w:rPr>
          <w:rFonts w:ascii="Times New Roman" w:hAnsi="Times New Roman" w:cs="Times New Roman"/>
          <w:sz w:val="28"/>
          <w:szCs w:val="28"/>
        </w:rPr>
        <w:t xml:space="preserve">оценки профессиональной деятельности </w:t>
      </w:r>
      <w:r w:rsidRPr="006C70FB">
        <w:rPr>
          <w:rFonts w:ascii="Times New Roman" w:hAnsi="Times New Roman" w:cs="Times New Roman"/>
          <w:sz w:val="28"/>
          <w:szCs w:val="28"/>
        </w:rPr>
        <w:t>при принятии решения о соответствии (несоответствии) аттестуемого работника занимаемой должности.</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w:t>
      </w:r>
      <w:r w:rsidR="009F50D1" w:rsidRPr="009F50D1">
        <w:rPr>
          <w:rFonts w:ascii="Times New Roman" w:hAnsi="Times New Roman" w:cs="Times New Roman"/>
          <w:sz w:val="28"/>
          <w:szCs w:val="28"/>
        </w:rPr>
        <w:t>оценки профессиональной деятельности</w:t>
      </w:r>
      <w:r w:rsidR="009F50D1">
        <w:rPr>
          <w:rFonts w:ascii="Times New Roman" w:hAnsi="Times New Roman" w:cs="Times New Roman"/>
          <w:sz w:val="28"/>
          <w:szCs w:val="28"/>
        </w:rPr>
        <w:t xml:space="preserve"> (оценки профессиональных знаний)</w:t>
      </w:r>
      <w:r w:rsidRPr="006C70FB">
        <w:rPr>
          <w:rFonts w:ascii="Times New Roman" w:hAnsi="Times New Roman" w:cs="Times New Roman"/>
          <w:sz w:val="28"/>
          <w:szCs w:val="28"/>
        </w:rPr>
        <w:t>.</w:t>
      </w:r>
    </w:p>
    <w:p w:rsidR="0092632E"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По решению комиссии </w:t>
      </w:r>
      <w:r w:rsidR="00CF4F5F">
        <w:rPr>
          <w:rFonts w:ascii="Times New Roman" w:hAnsi="Times New Roman" w:cs="Times New Roman"/>
          <w:sz w:val="28"/>
          <w:szCs w:val="28"/>
        </w:rPr>
        <w:t>организации</w:t>
      </w:r>
      <w:r w:rsidRPr="006C70FB">
        <w:rPr>
          <w:rFonts w:ascii="Times New Roman" w:hAnsi="Times New Roman" w:cs="Times New Roman"/>
          <w:sz w:val="28"/>
          <w:szCs w:val="28"/>
        </w:rPr>
        <w:t>, может быть назначена дополнительная экспертиза работы  или проведено, по заявлению  работника, повторн</w:t>
      </w:r>
      <w:r w:rsidR="0092632E">
        <w:rPr>
          <w:rFonts w:ascii="Times New Roman" w:hAnsi="Times New Roman" w:cs="Times New Roman"/>
          <w:sz w:val="28"/>
          <w:szCs w:val="28"/>
        </w:rPr>
        <w:t>ая</w:t>
      </w:r>
      <w:r w:rsidRPr="006C70FB">
        <w:rPr>
          <w:rFonts w:ascii="Times New Roman" w:hAnsi="Times New Roman" w:cs="Times New Roman"/>
          <w:sz w:val="28"/>
          <w:szCs w:val="28"/>
        </w:rPr>
        <w:t xml:space="preserve"> </w:t>
      </w:r>
      <w:r w:rsidR="0092632E" w:rsidRPr="0092632E">
        <w:rPr>
          <w:rFonts w:ascii="Times New Roman" w:hAnsi="Times New Roman" w:cs="Times New Roman"/>
          <w:sz w:val="28"/>
          <w:szCs w:val="28"/>
        </w:rPr>
        <w:t>оценк</w:t>
      </w:r>
      <w:r w:rsidR="0092632E">
        <w:rPr>
          <w:rFonts w:ascii="Times New Roman" w:hAnsi="Times New Roman" w:cs="Times New Roman"/>
          <w:sz w:val="28"/>
          <w:szCs w:val="28"/>
        </w:rPr>
        <w:t>а</w:t>
      </w:r>
      <w:r w:rsidR="0092632E" w:rsidRPr="0092632E">
        <w:rPr>
          <w:rFonts w:ascii="Times New Roman" w:hAnsi="Times New Roman" w:cs="Times New Roman"/>
          <w:sz w:val="28"/>
          <w:szCs w:val="28"/>
        </w:rPr>
        <w:t xml:space="preserve"> профессиональной деятельности</w:t>
      </w:r>
      <w:r w:rsidR="0092632E">
        <w:rPr>
          <w:rFonts w:ascii="Times New Roman" w:hAnsi="Times New Roman" w:cs="Times New Roman"/>
          <w:sz w:val="28"/>
          <w:szCs w:val="28"/>
        </w:rPr>
        <w:t xml:space="preserve"> (профессиональных знаний).</w:t>
      </w:r>
    </w:p>
    <w:p w:rsidR="006C70FB" w:rsidRPr="006C70FB" w:rsidRDefault="0092632E" w:rsidP="006C70FB">
      <w:pPr>
        <w:rPr>
          <w:rFonts w:ascii="Times New Roman" w:hAnsi="Times New Roman" w:cs="Times New Roman"/>
          <w:sz w:val="28"/>
          <w:szCs w:val="28"/>
        </w:rPr>
      </w:pPr>
      <w:r>
        <w:rPr>
          <w:rFonts w:ascii="Times New Roman" w:hAnsi="Times New Roman" w:cs="Times New Roman"/>
          <w:sz w:val="28"/>
          <w:szCs w:val="28"/>
        </w:rPr>
        <w:t xml:space="preserve"> </w:t>
      </w:r>
      <w:r w:rsidR="006C70FB" w:rsidRPr="006C70FB">
        <w:rPr>
          <w:rFonts w:ascii="Times New Roman" w:hAnsi="Times New Roman" w:cs="Times New Roman"/>
          <w:sz w:val="28"/>
          <w:szCs w:val="28"/>
        </w:rPr>
        <w:t xml:space="preserve">     После принятия решения комиссией </w:t>
      </w:r>
      <w:r w:rsidR="00CF4F5F">
        <w:rPr>
          <w:rFonts w:ascii="Times New Roman" w:hAnsi="Times New Roman" w:cs="Times New Roman"/>
          <w:sz w:val="28"/>
          <w:szCs w:val="28"/>
        </w:rPr>
        <w:t>организации</w:t>
      </w:r>
      <w:r w:rsidR="006C70FB" w:rsidRPr="006C70FB">
        <w:rPr>
          <w:rFonts w:ascii="Times New Roman" w:hAnsi="Times New Roman" w:cs="Times New Roman"/>
          <w:sz w:val="28"/>
          <w:szCs w:val="28"/>
        </w:rPr>
        <w:t xml:space="preserve"> результаты квалификационных испытаний и рекомендации экспертов по итогам анализа  письменной квалификационной работы заносятся в </w:t>
      </w:r>
      <w:r w:rsidR="00CF4F5F">
        <w:rPr>
          <w:rFonts w:ascii="Times New Roman" w:hAnsi="Times New Roman" w:cs="Times New Roman"/>
          <w:sz w:val="28"/>
          <w:szCs w:val="28"/>
        </w:rPr>
        <w:t xml:space="preserve">протокол проведения заседания аттестационной комиссии </w:t>
      </w:r>
      <w:r w:rsidR="00CF4F5F" w:rsidRPr="00CF4F5F">
        <w:rPr>
          <w:rFonts w:ascii="Times New Roman" w:hAnsi="Times New Roman" w:cs="Times New Roman"/>
          <w:color w:val="FF0000"/>
          <w:sz w:val="28"/>
          <w:szCs w:val="28"/>
        </w:rPr>
        <w:t>(приложение).</w:t>
      </w:r>
      <w:r w:rsidR="006C70FB" w:rsidRPr="00CF4F5F">
        <w:rPr>
          <w:rFonts w:ascii="Times New Roman" w:hAnsi="Times New Roman" w:cs="Times New Roman"/>
          <w:color w:val="FF0000"/>
          <w:sz w:val="28"/>
          <w:szCs w:val="28"/>
        </w:rPr>
        <w:t xml:space="preserve">  </w:t>
      </w:r>
    </w:p>
    <w:p w:rsidR="006C70FB"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06639D" w:rsidRPr="006C70FB" w:rsidRDefault="006C70FB" w:rsidP="006C70FB">
      <w:pPr>
        <w:rPr>
          <w:rFonts w:ascii="Times New Roman" w:hAnsi="Times New Roman" w:cs="Times New Roman"/>
          <w:sz w:val="28"/>
          <w:szCs w:val="28"/>
        </w:rPr>
      </w:pPr>
      <w:r w:rsidRPr="006C70FB">
        <w:rPr>
          <w:rFonts w:ascii="Times New Roman" w:hAnsi="Times New Roman" w:cs="Times New Roman"/>
          <w:sz w:val="28"/>
          <w:szCs w:val="28"/>
        </w:rPr>
        <w:br w:type="page"/>
      </w:r>
    </w:p>
    <w:tbl>
      <w:tblPr>
        <w:tblW w:w="10592" w:type="dxa"/>
        <w:tblInd w:w="6" w:type="dxa"/>
        <w:tblLook w:val="04A0"/>
      </w:tblPr>
      <w:tblGrid>
        <w:gridCol w:w="4638"/>
        <w:gridCol w:w="5954"/>
      </w:tblGrid>
      <w:tr w:rsidR="0006639D" w:rsidTr="0006639D">
        <w:tc>
          <w:tcPr>
            <w:tcW w:w="4638" w:type="dxa"/>
          </w:tcPr>
          <w:p w:rsidR="0006639D" w:rsidRDefault="0006639D">
            <w:pPr>
              <w:ind w:right="6"/>
              <w:rPr>
                <w:sz w:val="28"/>
                <w:szCs w:val="28"/>
              </w:rPr>
            </w:pPr>
          </w:p>
        </w:tc>
        <w:tc>
          <w:tcPr>
            <w:tcW w:w="5954" w:type="dxa"/>
            <w:hideMark/>
          </w:tcPr>
          <w:p w:rsidR="0006639D" w:rsidRDefault="0006639D" w:rsidP="0092632E">
            <w:pPr>
              <w:ind w:right="6"/>
              <w:rPr>
                <w:sz w:val="28"/>
                <w:szCs w:val="28"/>
              </w:rPr>
            </w:pPr>
            <w:r>
              <w:t xml:space="preserve">Приложение к Регламенту проведения </w:t>
            </w:r>
            <w:r w:rsidR="00CF4F5F">
              <w:t>оценки профессиональной деятельности (</w:t>
            </w:r>
            <w:r w:rsidR="0092632E">
              <w:t>оценки профессиональных знаний</w:t>
            </w:r>
            <w:r w:rsidR="00CF4F5F">
              <w:t>)</w:t>
            </w:r>
            <w:r>
              <w:t xml:space="preserve"> для педагогических работников образовательных </w:t>
            </w:r>
            <w:r w:rsidR="00CF4F5F">
              <w:t>организаций</w:t>
            </w:r>
            <w:r>
              <w:t xml:space="preserve"> Республики Татарстан, аттестуемых с целью подтверждения соответствия занимаемой должности</w:t>
            </w:r>
          </w:p>
        </w:tc>
      </w:tr>
    </w:tbl>
    <w:p w:rsidR="0006639D" w:rsidRDefault="0006639D" w:rsidP="0006639D">
      <w:pPr>
        <w:shd w:val="clear" w:color="auto" w:fill="FFFFFF"/>
        <w:ind w:left="6" w:right="6" w:firstLine="357"/>
        <w:rPr>
          <w:sz w:val="28"/>
          <w:szCs w:val="28"/>
        </w:rPr>
      </w:pPr>
    </w:p>
    <w:p w:rsidR="0006639D" w:rsidRDefault="0006639D" w:rsidP="0006639D">
      <w:pPr>
        <w:shd w:val="clear" w:color="auto" w:fill="FFFFFF"/>
        <w:ind w:left="6" w:right="6" w:firstLine="357"/>
        <w:jc w:val="center"/>
        <w:rPr>
          <w:sz w:val="26"/>
          <w:szCs w:val="26"/>
        </w:rPr>
      </w:pPr>
      <w:r>
        <w:rPr>
          <w:sz w:val="26"/>
          <w:szCs w:val="26"/>
        </w:rPr>
        <w:t xml:space="preserve">Нормативная шкала показателей </w:t>
      </w:r>
    </w:p>
    <w:p w:rsidR="0006639D" w:rsidRDefault="0006639D" w:rsidP="0006639D">
      <w:pPr>
        <w:shd w:val="clear" w:color="auto" w:fill="FFFFFF"/>
        <w:ind w:left="6" w:right="6" w:firstLine="357"/>
        <w:jc w:val="center"/>
        <w:rPr>
          <w:sz w:val="26"/>
          <w:szCs w:val="26"/>
        </w:rPr>
      </w:pPr>
      <w:r>
        <w:rPr>
          <w:sz w:val="26"/>
          <w:szCs w:val="26"/>
        </w:rPr>
        <w:t>соответствия  занимаемой должности по результатам</w:t>
      </w:r>
    </w:p>
    <w:p w:rsidR="0006639D" w:rsidRDefault="0092632E" w:rsidP="0006639D">
      <w:pPr>
        <w:shd w:val="clear" w:color="auto" w:fill="FFFFFF"/>
        <w:ind w:left="6" w:right="6" w:firstLine="357"/>
        <w:jc w:val="center"/>
        <w:rPr>
          <w:sz w:val="26"/>
          <w:szCs w:val="26"/>
        </w:rPr>
      </w:pPr>
      <w:r w:rsidRPr="0092632E">
        <w:rPr>
          <w:sz w:val="26"/>
          <w:szCs w:val="26"/>
        </w:rPr>
        <w:t xml:space="preserve">оценки профессиональной деятельности </w:t>
      </w:r>
      <w:r w:rsidR="0006639D">
        <w:rPr>
          <w:sz w:val="26"/>
          <w:szCs w:val="26"/>
        </w:rPr>
        <w:t xml:space="preserve">для аттестуемых педагогических работников </w:t>
      </w:r>
    </w:p>
    <w:p w:rsidR="0006639D" w:rsidRDefault="0006639D" w:rsidP="0006639D">
      <w:pPr>
        <w:shd w:val="clear" w:color="auto" w:fill="FFFFFF"/>
        <w:ind w:left="6" w:right="6" w:firstLine="357"/>
        <w:jc w:val="center"/>
        <w:rPr>
          <w:sz w:val="28"/>
          <w:szCs w:val="28"/>
        </w:rPr>
      </w:pPr>
      <w:r>
        <w:rPr>
          <w:sz w:val="26"/>
          <w:szCs w:val="26"/>
        </w:rPr>
        <w:t xml:space="preserve">образовательных </w:t>
      </w:r>
      <w:r w:rsidR="00FB19CB">
        <w:rPr>
          <w:sz w:val="26"/>
          <w:szCs w:val="26"/>
        </w:rPr>
        <w:t>организаций</w:t>
      </w:r>
      <w:r>
        <w:rPr>
          <w:sz w:val="26"/>
          <w:szCs w:val="26"/>
        </w:rPr>
        <w:t xml:space="preserve"> Республики</w:t>
      </w:r>
      <w:r>
        <w:rPr>
          <w:sz w:val="28"/>
          <w:szCs w:val="28"/>
        </w:rPr>
        <w:t xml:space="preserve">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68"/>
        <w:gridCol w:w="2518"/>
      </w:tblGrid>
      <w:tr w:rsidR="0006639D" w:rsidTr="0006639D">
        <w:tc>
          <w:tcPr>
            <w:tcW w:w="2411" w:type="dxa"/>
            <w:tcBorders>
              <w:top w:val="single" w:sz="4" w:space="0" w:color="auto"/>
              <w:left w:val="single" w:sz="4" w:space="0" w:color="auto"/>
              <w:bottom w:val="single" w:sz="4" w:space="0" w:color="auto"/>
              <w:right w:val="single" w:sz="4" w:space="0" w:color="auto"/>
            </w:tcBorders>
            <w:hideMark/>
          </w:tcPr>
          <w:p w:rsidR="0006639D" w:rsidRDefault="0006639D" w:rsidP="0092632E">
            <w:pPr>
              <w:jc w:val="center"/>
              <w:rPr>
                <w:sz w:val="24"/>
                <w:szCs w:val="24"/>
              </w:rPr>
            </w:pPr>
            <w:r>
              <w:t xml:space="preserve">Форма </w:t>
            </w:r>
            <w:r w:rsidR="0092632E" w:rsidRPr="0092632E">
              <w:t>оценки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rsidP="0092632E">
            <w:pPr>
              <w:rPr>
                <w:sz w:val="26"/>
                <w:szCs w:val="26"/>
              </w:rPr>
            </w:pPr>
            <w:r>
              <w:rPr>
                <w:sz w:val="26"/>
                <w:szCs w:val="26"/>
              </w:rPr>
              <w:t xml:space="preserve">Наименование должности участника </w:t>
            </w:r>
            <w:r w:rsidR="0092632E" w:rsidRPr="0092632E">
              <w:rPr>
                <w:sz w:val="26"/>
                <w:szCs w:val="26"/>
              </w:rPr>
              <w:t>оценки профессиональной деятельности</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6"/>
                <w:szCs w:val="26"/>
              </w:rPr>
            </w:pPr>
            <w:r>
              <w:rPr>
                <w:sz w:val="26"/>
                <w:szCs w:val="26"/>
              </w:rPr>
              <w:t xml:space="preserve">Значение показателя соответствия занимаемой должности </w:t>
            </w:r>
          </w:p>
        </w:tc>
      </w:tr>
      <w:tr w:rsidR="0006639D" w:rsidTr="0006639D">
        <w:trPr>
          <w:trHeight w:val="2162"/>
        </w:trPr>
        <w:tc>
          <w:tcPr>
            <w:tcW w:w="2411" w:type="dxa"/>
            <w:vMerge w:val="restart"/>
            <w:tcBorders>
              <w:top w:val="single" w:sz="4" w:space="0" w:color="auto"/>
              <w:left w:val="single" w:sz="4" w:space="0" w:color="auto"/>
              <w:bottom w:val="single" w:sz="4" w:space="0" w:color="auto"/>
              <w:right w:val="single" w:sz="4" w:space="0" w:color="auto"/>
            </w:tcBorders>
          </w:tcPr>
          <w:p w:rsidR="0006639D" w:rsidRDefault="0006639D">
            <w:pPr>
              <w:rPr>
                <w:sz w:val="24"/>
                <w:szCs w:val="24"/>
              </w:rPr>
            </w:pPr>
            <w:r>
              <w:t>Подготовка конспекта урока, учебного занятия</w:t>
            </w:r>
          </w:p>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proofErr w:type="gramStart"/>
            <w: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519" w:type="dxa"/>
            <w:tcBorders>
              <w:top w:val="single" w:sz="4" w:space="0" w:color="auto"/>
              <w:left w:val="single" w:sz="4" w:space="0" w:color="auto"/>
              <w:bottom w:val="single" w:sz="4" w:space="0" w:color="auto"/>
              <w:right w:val="single" w:sz="4" w:space="0" w:color="auto"/>
            </w:tcBorders>
          </w:tcPr>
          <w:p w:rsidR="0006639D" w:rsidRDefault="0006639D">
            <w:pPr>
              <w:rPr>
                <w:sz w:val="24"/>
                <w:szCs w:val="24"/>
              </w:rPr>
            </w:pPr>
            <w:r>
              <w:t xml:space="preserve">от 0,5 до 1 балла </w:t>
            </w:r>
          </w:p>
          <w:p w:rsidR="0006639D" w:rsidRDefault="0006639D">
            <w:pPr>
              <w:rPr>
                <w:sz w:val="24"/>
                <w:szCs w:val="24"/>
              </w:rPr>
            </w:pPr>
          </w:p>
        </w:tc>
      </w:tr>
      <w:tr w:rsidR="0006639D" w:rsidTr="0006639D">
        <w:trPr>
          <w:trHeight w:val="83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16 до 32 баллов</w:t>
            </w:r>
          </w:p>
        </w:tc>
      </w:tr>
      <w:tr w:rsidR="0006639D" w:rsidTr="0006639D">
        <w:trPr>
          <w:trHeight w:val="135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10 до 20 баллов</w:t>
            </w:r>
          </w:p>
        </w:tc>
      </w:tr>
      <w:tr w:rsidR="0006639D" w:rsidTr="0006639D">
        <w:trPr>
          <w:trHeight w:val="110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6639D" w:rsidRDefault="0006639D">
            <w:pPr>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06639D" w:rsidRDefault="0006639D">
            <w:pPr>
              <w:rPr>
                <w:sz w:val="24"/>
                <w:szCs w:val="24"/>
              </w:rPr>
            </w:pPr>
            <w:r>
              <w:t>педагог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06639D" w:rsidTr="0006639D">
        <w:tc>
          <w:tcPr>
            <w:tcW w:w="2411"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Решение педагогических ситуаций</w:t>
            </w:r>
          </w:p>
        </w:tc>
        <w:tc>
          <w:tcPr>
            <w:tcW w:w="5670"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Социальный педагог, педагог-психолог, педагог-библиотекарь*</w:t>
            </w:r>
          </w:p>
        </w:tc>
        <w:tc>
          <w:tcPr>
            <w:tcW w:w="2519" w:type="dxa"/>
            <w:tcBorders>
              <w:top w:val="single" w:sz="4" w:space="0" w:color="auto"/>
              <w:left w:val="single" w:sz="4" w:space="0" w:color="auto"/>
              <w:bottom w:val="single" w:sz="4" w:space="0" w:color="auto"/>
              <w:right w:val="single" w:sz="4" w:space="0" w:color="auto"/>
            </w:tcBorders>
            <w:hideMark/>
          </w:tcPr>
          <w:p w:rsidR="0006639D" w:rsidRDefault="0006639D">
            <w:pPr>
              <w:rPr>
                <w:sz w:val="24"/>
                <w:szCs w:val="24"/>
              </w:rPr>
            </w:pPr>
            <w:r>
              <w:t>от 4 баллов до 9 баллов</w:t>
            </w:r>
          </w:p>
        </w:tc>
      </w:tr>
    </w:tbl>
    <w:p w:rsidR="0006639D" w:rsidRDefault="0006639D" w:rsidP="0006639D">
      <w:pPr>
        <w:shd w:val="clear" w:color="auto" w:fill="FFFFFF"/>
        <w:ind w:right="6"/>
        <w:rPr>
          <w:i/>
          <w:sz w:val="24"/>
          <w:szCs w:val="24"/>
        </w:rPr>
      </w:pPr>
      <w:r>
        <w:rPr>
          <w:i/>
        </w:rPr>
        <w:t xml:space="preserve">     Примечание:</w:t>
      </w:r>
    </w:p>
    <w:p w:rsidR="0006639D" w:rsidRDefault="0006639D" w:rsidP="0006639D">
      <w:pPr>
        <w:shd w:val="clear" w:color="auto" w:fill="FFFFFF"/>
        <w:ind w:right="6"/>
        <w:rPr>
          <w:i/>
        </w:rPr>
      </w:pPr>
      <w:r>
        <w:rPr>
          <w:i/>
        </w:rPr>
        <w:t xml:space="preserve">   *</w:t>
      </w:r>
      <w:r w:rsidR="0092632E" w:rsidRPr="0092632E">
        <w:t xml:space="preserve"> </w:t>
      </w:r>
      <w:r w:rsidR="0092632E">
        <w:t>О</w:t>
      </w:r>
      <w:r w:rsidR="0092632E" w:rsidRPr="0092632E">
        <w:rPr>
          <w:i/>
        </w:rPr>
        <w:t>ценк</w:t>
      </w:r>
      <w:r w:rsidR="0092632E">
        <w:rPr>
          <w:i/>
        </w:rPr>
        <w:t>а</w:t>
      </w:r>
      <w:r w:rsidR="0092632E" w:rsidRPr="0092632E">
        <w:rPr>
          <w:i/>
        </w:rPr>
        <w:t xml:space="preserve"> профессиональной деятельности </w:t>
      </w:r>
      <w:r>
        <w:rPr>
          <w:i/>
        </w:rPr>
        <w:t xml:space="preserve">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rPr>
          <w:i/>
        </w:rPr>
        <w:t>старшего</w:t>
      </w:r>
      <w:proofErr w:type="gramEnd"/>
      <w:r>
        <w:rPr>
          <w:i/>
        </w:rPr>
        <w:t xml:space="preserve">), не </w:t>
      </w:r>
      <w:r>
        <w:rPr>
          <w:i/>
        </w:rPr>
        <w:lastRenderedPageBreak/>
        <w:t xml:space="preserve">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должности по результатам письменного тестирования аттестуемого работника составляет </w:t>
      </w:r>
      <w:r w:rsidR="00FB19CB">
        <w:rPr>
          <w:i/>
        </w:rPr>
        <w:t>до</w:t>
      </w:r>
      <w:r>
        <w:rPr>
          <w:i/>
        </w:rPr>
        <w:t xml:space="preserve"> 60 баллов</w:t>
      </w:r>
      <w:r w:rsidR="00FB19CB">
        <w:rPr>
          <w:i/>
        </w:rPr>
        <w:t>.</w:t>
      </w:r>
    </w:p>
    <w:p w:rsidR="0006639D" w:rsidRDefault="0006639D" w:rsidP="0006639D">
      <w:pPr>
        <w:shd w:val="clear" w:color="auto" w:fill="FFFFFF"/>
        <w:ind w:right="6"/>
        <w:rPr>
          <w:i/>
        </w:rPr>
      </w:pPr>
      <w:r>
        <w:rPr>
          <w:i/>
        </w:rPr>
        <w:t xml:space="preserve">  </w:t>
      </w:r>
      <w:proofErr w:type="gramStart"/>
      <w:r>
        <w:rPr>
          <w:i/>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w:t>
      </w:r>
      <w:proofErr w:type="gramEnd"/>
      <w:r>
        <w:rPr>
          <w:i/>
        </w:rPr>
        <w:t xml:space="preserve"> и дополнительные образовательные программы в области  культуры и искусства»). </w:t>
      </w:r>
      <w:proofErr w:type="gramStart"/>
      <w:r>
        <w:rPr>
          <w:i/>
        </w:rPr>
        <w:t>Указанные методические рекомендации опубликованы на сайте МО и Н РТ (</w:t>
      </w:r>
      <w:r>
        <w:rPr>
          <w:i/>
          <w:lang w:val="en-US"/>
        </w:rPr>
        <w:t>mon</w:t>
      </w:r>
      <w:r>
        <w:rPr>
          <w:i/>
        </w:rPr>
        <w:t>.</w:t>
      </w:r>
      <w:r>
        <w:rPr>
          <w:i/>
          <w:lang w:val="en-US"/>
        </w:rPr>
        <w:t>tatar</w:t>
      </w:r>
      <w:r>
        <w:rPr>
          <w:i/>
        </w:rPr>
        <w:t>.</w:t>
      </w:r>
      <w:r>
        <w:rPr>
          <w:i/>
          <w:lang w:val="en-US"/>
        </w:rPr>
        <w:t>ru</w:t>
      </w:r>
      <w:r>
        <w:rPr>
          <w:i/>
        </w:rPr>
        <w:t>) в разделе «Педагогическая аттестация/Нормативные документы»).</w:t>
      </w:r>
      <w:proofErr w:type="gramEnd"/>
    </w:p>
    <w:p w:rsidR="0006639D" w:rsidRDefault="0006639D" w:rsidP="0006639D"/>
    <w:p w:rsidR="0006639D" w:rsidRDefault="0006639D" w:rsidP="0006639D"/>
    <w:p w:rsidR="0006639D" w:rsidRDefault="0006639D" w:rsidP="0006639D">
      <w:r>
        <w:t xml:space="preserve"> </w:t>
      </w:r>
    </w:p>
    <w:p w:rsidR="0006639D" w:rsidRDefault="0006639D" w:rsidP="0006639D"/>
    <w:p w:rsidR="006C70FB" w:rsidRDefault="006C70F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B19CB" w:rsidRDefault="00FB19CB" w:rsidP="006C70FB">
      <w:pPr>
        <w:rPr>
          <w:rFonts w:ascii="Times New Roman" w:hAnsi="Times New Roman" w:cs="Times New Roman"/>
          <w:sz w:val="28"/>
          <w:szCs w:val="28"/>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F15701" w:rsidRDefault="00F15701" w:rsidP="007A4D7A">
      <w:pPr>
        <w:ind w:firstLine="720"/>
        <w:jc w:val="left"/>
        <w:rPr>
          <w:rFonts w:ascii="Times New Roman" w:eastAsia="Times New Roman" w:hAnsi="Times New Roman" w:cs="Times New Roman"/>
          <w:b/>
          <w:sz w:val="26"/>
          <w:szCs w:val="26"/>
          <w:lang w:eastAsia="ru-RU"/>
        </w:rPr>
      </w:pPr>
    </w:p>
    <w:p w:rsidR="008B09BD" w:rsidRPr="0092632E" w:rsidRDefault="00FD2B68" w:rsidP="008B09BD">
      <w:pPr>
        <w:ind w:firstLine="708"/>
        <w:rPr>
          <w:rFonts w:ascii="Times New Roman" w:eastAsia="Times New Roman" w:hAnsi="Times New Roman" w:cs="Times New Roman"/>
          <w:b/>
          <w:sz w:val="27"/>
          <w:szCs w:val="27"/>
          <w:lang w:eastAsia="ru-RU"/>
        </w:rPr>
      </w:pPr>
      <w:r>
        <w:rPr>
          <w:rFonts w:ascii="Times New Roman" w:eastAsia="Times New Roman" w:hAnsi="Times New Roman" w:cs="Times New Roman"/>
          <w:b/>
          <w:sz w:val="26"/>
          <w:szCs w:val="26"/>
          <w:lang w:eastAsia="ru-RU"/>
        </w:rPr>
        <w:br w:type="page"/>
      </w:r>
      <w:r w:rsidR="008B09BD" w:rsidRPr="0092632E">
        <w:rPr>
          <w:rFonts w:ascii="Times New Roman" w:eastAsia="Times New Roman" w:hAnsi="Times New Roman" w:cs="Times New Roman"/>
          <w:sz w:val="27"/>
          <w:szCs w:val="27"/>
          <w:lang w:eastAsia="ru-RU"/>
        </w:rPr>
        <w:lastRenderedPageBreak/>
        <w:t xml:space="preserve">2. </w:t>
      </w:r>
      <w:r w:rsidR="008B09BD" w:rsidRPr="0092632E">
        <w:rPr>
          <w:rFonts w:ascii="Times New Roman" w:eastAsia="Times New Roman" w:hAnsi="Times New Roman" w:cs="Times New Roman"/>
          <w:b/>
          <w:sz w:val="27"/>
          <w:szCs w:val="27"/>
          <w:lang w:eastAsia="ru-RU"/>
        </w:rPr>
        <w:t>Порядок применения форм и процедур аттестации с целью подтверждения соответствия занимаемой должности</w:t>
      </w:r>
    </w:p>
    <w:p w:rsidR="008B09BD" w:rsidRPr="0092632E" w:rsidRDefault="008B09BD" w:rsidP="008B09BD">
      <w:pPr>
        <w:ind w:left="720"/>
        <w:jc w:val="center"/>
        <w:rPr>
          <w:rFonts w:ascii="Times New Roman" w:eastAsia="Times New Roman" w:hAnsi="Times New Roman" w:cs="Times New Roman"/>
          <w:b/>
          <w:sz w:val="27"/>
          <w:szCs w:val="27"/>
          <w:lang w:eastAsia="ru-RU"/>
        </w:rPr>
      </w:pPr>
    </w:p>
    <w:p w:rsidR="008B09BD" w:rsidRPr="0092632E" w:rsidRDefault="008B09BD" w:rsidP="008B09BD">
      <w:pPr>
        <w:ind w:firstLine="720"/>
        <w:rPr>
          <w:rFonts w:ascii="Times New Roman" w:eastAsia="Times New Roman" w:hAnsi="Times New Roman" w:cs="Times New Roman"/>
          <w:sz w:val="27"/>
          <w:szCs w:val="27"/>
          <w:lang w:eastAsia="ru-RU"/>
        </w:rPr>
      </w:pPr>
      <w:r w:rsidRPr="0092632E">
        <w:rPr>
          <w:rFonts w:ascii="Times New Roman" w:eastAsia="Times New Roman" w:hAnsi="Times New Roman" w:cs="Times New Roman"/>
          <w:sz w:val="27"/>
          <w:szCs w:val="27"/>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8B09BD" w:rsidRPr="00DF37CB" w:rsidRDefault="008B09BD" w:rsidP="008B09BD">
      <w:pPr>
        <w:ind w:firstLine="720"/>
        <w:rPr>
          <w:rFonts w:ascii="Times New Roman" w:eastAsia="Times New Roman" w:hAnsi="Times New Roman" w:cs="Times New Roman"/>
          <w:sz w:val="27"/>
          <w:szCs w:val="27"/>
          <w:lang w:eastAsia="ru-RU"/>
        </w:rPr>
      </w:pPr>
      <w:r w:rsidRPr="00DF37CB">
        <w:rPr>
          <w:rFonts w:ascii="Times New Roman" w:eastAsia="Times New Roman" w:hAnsi="Times New Roman" w:cs="Times New Roman"/>
          <w:sz w:val="27"/>
          <w:szCs w:val="27"/>
          <w:lang w:eastAsia="ru-RU"/>
        </w:rPr>
        <w:t xml:space="preserve">2.2. Основной процедурой должностной аттестации </w:t>
      </w:r>
      <w:proofErr w:type="spellStart"/>
      <w:r w:rsidRPr="00DF37CB">
        <w:rPr>
          <w:rFonts w:ascii="Times New Roman" w:eastAsia="Times New Roman" w:hAnsi="Times New Roman" w:cs="Times New Roman"/>
          <w:sz w:val="27"/>
          <w:szCs w:val="27"/>
          <w:lang w:eastAsia="ru-RU"/>
        </w:rPr>
        <w:t>явл</w:t>
      </w:r>
      <w:r w:rsidR="0092632E" w:rsidRPr="00DF37CB">
        <w:rPr>
          <w:rFonts w:ascii="Times New Roman" w:eastAsia="Times New Roman" w:hAnsi="Times New Roman" w:cs="Times New Roman"/>
          <w:sz w:val="27"/>
          <w:szCs w:val="27"/>
          <w:lang w:eastAsia="ru-RU"/>
        </w:rPr>
        <w:t>е</w:t>
      </w:r>
      <w:r w:rsidRPr="00DF37CB">
        <w:rPr>
          <w:rFonts w:ascii="Times New Roman" w:eastAsia="Times New Roman" w:hAnsi="Times New Roman" w:cs="Times New Roman"/>
          <w:sz w:val="27"/>
          <w:szCs w:val="27"/>
          <w:lang w:eastAsia="ru-RU"/>
        </w:rPr>
        <w:t>тся</w:t>
      </w:r>
      <w:proofErr w:type="spellEnd"/>
      <w:r w:rsidRPr="00DF37CB">
        <w:rPr>
          <w:rFonts w:ascii="Times New Roman" w:eastAsia="Times New Roman" w:hAnsi="Times New Roman" w:cs="Times New Roman"/>
          <w:sz w:val="27"/>
          <w:szCs w:val="27"/>
          <w:lang w:eastAsia="ru-RU"/>
        </w:rPr>
        <w:t xml:space="preserve"> </w:t>
      </w:r>
      <w:r w:rsidR="0092632E" w:rsidRPr="00DF37CB">
        <w:rPr>
          <w:rFonts w:ascii="Times New Roman" w:eastAsia="Times New Roman" w:hAnsi="Times New Roman" w:cs="Times New Roman"/>
          <w:sz w:val="27"/>
          <w:szCs w:val="27"/>
          <w:lang w:eastAsia="ru-RU"/>
        </w:rPr>
        <w:t xml:space="preserve">оценка профессиональной деятельности </w:t>
      </w:r>
      <w:r w:rsidR="00DF37CB" w:rsidRPr="00DF37CB">
        <w:rPr>
          <w:rFonts w:ascii="Times New Roman" w:eastAsia="Times New Roman" w:hAnsi="Times New Roman" w:cs="Times New Roman"/>
          <w:sz w:val="27"/>
          <w:szCs w:val="27"/>
          <w:lang w:eastAsia="ru-RU"/>
        </w:rPr>
        <w:t>(оценка профессиональных знаний)</w:t>
      </w:r>
      <w:r w:rsidRPr="00DF37CB">
        <w:rPr>
          <w:rFonts w:ascii="Times New Roman" w:eastAsia="Times New Roman" w:hAnsi="Times New Roman" w:cs="Times New Roman"/>
          <w:sz w:val="27"/>
          <w:szCs w:val="27"/>
          <w:lang w:eastAsia="ru-RU"/>
        </w:rPr>
        <w:t xml:space="preserve"> (далее – </w:t>
      </w:r>
      <w:r w:rsidR="00DF37CB" w:rsidRPr="00DF37CB">
        <w:rPr>
          <w:rFonts w:ascii="Times New Roman" w:eastAsia="Times New Roman" w:hAnsi="Times New Roman" w:cs="Times New Roman"/>
          <w:sz w:val="27"/>
          <w:szCs w:val="27"/>
          <w:lang w:eastAsia="ru-RU"/>
        </w:rPr>
        <w:t>оценка знаний</w:t>
      </w:r>
      <w:r w:rsidRPr="00DF37CB">
        <w:rPr>
          <w:rFonts w:ascii="Times New Roman" w:eastAsia="Times New Roman" w:hAnsi="Times New Roman" w:cs="Times New Roman"/>
          <w:sz w:val="27"/>
          <w:szCs w:val="27"/>
          <w:lang w:eastAsia="ru-RU"/>
        </w:rPr>
        <w:t>).</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xml:space="preserve">2.3. </w:t>
      </w:r>
      <w:r w:rsidR="00DF37CB" w:rsidRPr="000D2F76">
        <w:rPr>
          <w:rFonts w:ascii="Times New Roman" w:eastAsia="Times New Roman" w:hAnsi="Times New Roman" w:cs="Times New Roman"/>
          <w:sz w:val="27"/>
          <w:szCs w:val="27"/>
          <w:lang w:eastAsia="ru-RU"/>
        </w:rPr>
        <w:t xml:space="preserve">Оценка профессиональной деятельности (оценка профессиональных знаний) </w:t>
      </w:r>
      <w:r w:rsidRPr="000D2F76">
        <w:rPr>
          <w:rFonts w:ascii="Times New Roman" w:eastAsia="Times New Roman" w:hAnsi="Times New Roman" w:cs="Times New Roman"/>
          <w:sz w:val="27"/>
          <w:szCs w:val="27"/>
          <w:lang w:eastAsia="ru-RU"/>
        </w:rPr>
        <w:t xml:space="preserve">проводятся по методике </w:t>
      </w:r>
      <w:r w:rsidR="00DF37CB" w:rsidRPr="000D2F76">
        <w:rPr>
          <w:rFonts w:ascii="Times New Roman" w:eastAsia="Times New Roman" w:hAnsi="Times New Roman" w:cs="Times New Roman"/>
          <w:sz w:val="27"/>
          <w:szCs w:val="27"/>
          <w:lang w:eastAsia="ru-RU"/>
        </w:rPr>
        <w:t>МОи Н РТ</w:t>
      </w:r>
      <w:r w:rsidRPr="000D2F76">
        <w:rPr>
          <w:rFonts w:ascii="Times New Roman" w:eastAsia="Times New Roman" w:hAnsi="Times New Roman" w:cs="Times New Roman"/>
          <w:sz w:val="27"/>
          <w:szCs w:val="27"/>
          <w:lang w:eastAsia="ru-RU"/>
        </w:rPr>
        <w:t xml:space="preserve"> в </w:t>
      </w:r>
      <w:r w:rsidR="00DF37CB" w:rsidRPr="000D2F76">
        <w:rPr>
          <w:rFonts w:ascii="Times New Roman" w:eastAsia="Times New Roman" w:hAnsi="Times New Roman" w:cs="Times New Roman"/>
          <w:sz w:val="27"/>
          <w:szCs w:val="27"/>
          <w:lang w:eastAsia="ru-RU"/>
        </w:rPr>
        <w:t>трех</w:t>
      </w:r>
      <w:r w:rsidRPr="000D2F76">
        <w:rPr>
          <w:rFonts w:ascii="Times New Roman" w:eastAsia="Times New Roman" w:hAnsi="Times New Roman" w:cs="Times New Roman"/>
          <w:sz w:val="27"/>
          <w:szCs w:val="27"/>
          <w:lang w:eastAsia="ru-RU"/>
        </w:rPr>
        <w:t xml:space="preserve"> формах:</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подготовка конспекта  урока, учебного занятия;</w:t>
      </w:r>
    </w:p>
    <w:p w:rsidR="008B09BD" w:rsidRPr="000D2F76" w:rsidRDefault="008B09BD"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решение педагогических ситуаций</w:t>
      </w:r>
      <w:r w:rsidR="00DF37CB" w:rsidRPr="000D2F76">
        <w:rPr>
          <w:rFonts w:ascii="Times New Roman" w:eastAsia="Times New Roman" w:hAnsi="Times New Roman" w:cs="Times New Roman"/>
          <w:sz w:val="27"/>
          <w:szCs w:val="27"/>
          <w:lang w:eastAsia="ru-RU"/>
        </w:rPr>
        <w:t>;</w:t>
      </w:r>
    </w:p>
    <w:p w:rsidR="00DF37CB" w:rsidRPr="000D2F76" w:rsidRDefault="00DF37CB" w:rsidP="008B09BD">
      <w:pPr>
        <w:ind w:firstLine="720"/>
        <w:rPr>
          <w:rFonts w:ascii="Times New Roman" w:eastAsia="Times New Roman" w:hAnsi="Times New Roman" w:cs="Times New Roman"/>
          <w:sz w:val="27"/>
          <w:szCs w:val="27"/>
          <w:lang w:eastAsia="ru-RU"/>
        </w:rPr>
      </w:pPr>
      <w:r w:rsidRPr="000D2F76">
        <w:rPr>
          <w:rFonts w:ascii="Times New Roman" w:eastAsia="Times New Roman" w:hAnsi="Times New Roman" w:cs="Times New Roman"/>
          <w:sz w:val="27"/>
          <w:szCs w:val="27"/>
          <w:lang w:eastAsia="ru-RU"/>
        </w:rPr>
        <w:t>- тестирование.</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Форму проведения </w:t>
      </w:r>
      <w:r w:rsidR="00DF37C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определяет аттестационная комиссия по согласованию с аттестуемым работником.</w:t>
      </w:r>
    </w:p>
    <w:p w:rsidR="008B09BD" w:rsidRPr="006C615B" w:rsidRDefault="00DF37CB"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Оценк</w:t>
      </w:r>
      <w:r w:rsidR="006C615B" w:rsidRPr="006C615B">
        <w:rPr>
          <w:rFonts w:ascii="Times New Roman" w:eastAsia="Times New Roman" w:hAnsi="Times New Roman" w:cs="Times New Roman"/>
          <w:sz w:val="27"/>
          <w:szCs w:val="27"/>
          <w:lang w:eastAsia="ru-RU"/>
        </w:rPr>
        <w:t>а</w:t>
      </w:r>
      <w:r w:rsidRPr="006C615B">
        <w:rPr>
          <w:rFonts w:ascii="Times New Roman" w:eastAsia="Times New Roman" w:hAnsi="Times New Roman" w:cs="Times New Roman"/>
          <w:sz w:val="27"/>
          <w:szCs w:val="27"/>
          <w:lang w:eastAsia="ru-RU"/>
        </w:rPr>
        <w:t xml:space="preserve"> профессиональных знаний </w:t>
      </w:r>
      <w:r w:rsidR="008B09BD" w:rsidRPr="006C615B">
        <w:rPr>
          <w:rFonts w:ascii="Times New Roman" w:eastAsia="Times New Roman" w:hAnsi="Times New Roman" w:cs="Times New Roman"/>
          <w:sz w:val="27"/>
          <w:szCs w:val="27"/>
          <w:lang w:eastAsia="ru-RU"/>
        </w:rPr>
        <w:t>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2.4. </w:t>
      </w:r>
      <w:r w:rsidR="006C615B" w:rsidRPr="006C615B">
        <w:rPr>
          <w:rFonts w:ascii="Times New Roman" w:eastAsia="Times New Roman" w:hAnsi="Times New Roman" w:cs="Times New Roman"/>
          <w:sz w:val="27"/>
          <w:szCs w:val="27"/>
          <w:lang w:eastAsia="ru-RU"/>
        </w:rPr>
        <w:t xml:space="preserve">Оценка профессиональных знаний </w:t>
      </w:r>
      <w:r w:rsidRPr="006C615B">
        <w:rPr>
          <w:rFonts w:ascii="Times New Roman" w:eastAsia="Times New Roman" w:hAnsi="Times New Roman" w:cs="Times New Roman"/>
          <w:sz w:val="27"/>
          <w:szCs w:val="27"/>
          <w:lang w:eastAsia="ru-RU"/>
        </w:rPr>
        <w:t xml:space="preserve">проводятся в очной форме в присутствии представителей аттестационной комиссии и/или </w:t>
      </w:r>
      <w:r w:rsidR="006C615B" w:rsidRPr="006C615B">
        <w:rPr>
          <w:rFonts w:ascii="Times New Roman" w:eastAsia="Times New Roman" w:hAnsi="Times New Roman" w:cs="Times New Roman"/>
          <w:sz w:val="27"/>
          <w:szCs w:val="27"/>
          <w:lang w:eastAsia="ru-RU"/>
        </w:rPr>
        <w:t xml:space="preserve"> экспертной </w:t>
      </w:r>
      <w:r w:rsidRPr="006C615B">
        <w:rPr>
          <w:rFonts w:ascii="Times New Roman" w:eastAsia="Times New Roman" w:hAnsi="Times New Roman" w:cs="Times New Roman"/>
          <w:sz w:val="27"/>
          <w:szCs w:val="27"/>
          <w:lang w:eastAsia="ru-RU"/>
        </w:rPr>
        <w:t>комиссии аттестационной комиссии по соответствующему муниципальному образованию.</w:t>
      </w:r>
    </w:p>
    <w:p w:rsidR="008B09BD" w:rsidRPr="006C615B" w:rsidRDefault="008B09BD" w:rsidP="008B09BD">
      <w:pPr>
        <w:ind w:firstLine="72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Время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составляет три часа от начала процедуры.</w:t>
      </w:r>
    </w:p>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График, содержание и порядок проведения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регламентируются распорядительными актами </w:t>
      </w:r>
      <w:r w:rsidR="006C615B" w:rsidRPr="006C615B">
        <w:rPr>
          <w:rFonts w:ascii="Times New Roman" w:eastAsia="Times New Roman" w:hAnsi="Times New Roman" w:cs="Times New Roman"/>
          <w:sz w:val="27"/>
          <w:szCs w:val="27"/>
          <w:lang w:eastAsia="ru-RU"/>
        </w:rPr>
        <w:t>организаций</w:t>
      </w:r>
      <w:r w:rsidRPr="006C615B">
        <w:rPr>
          <w:rFonts w:ascii="Times New Roman" w:eastAsia="Times New Roman" w:hAnsi="Times New Roman" w:cs="Times New Roman"/>
          <w:sz w:val="27"/>
          <w:szCs w:val="27"/>
          <w:lang w:eastAsia="ru-RU"/>
        </w:rPr>
        <w:t>.</w:t>
      </w:r>
    </w:p>
    <w:p w:rsidR="008B09BD" w:rsidRPr="006C615B" w:rsidRDefault="008B09BD" w:rsidP="008B09BD">
      <w:pPr>
        <w:rPr>
          <w:rFonts w:ascii="Times New Roman" w:eastAsia="Times New Roman" w:hAnsi="Times New Roman" w:cs="Times New Roman"/>
          <w:sz w:val="27"/>
          <w:szCs w:val="27"/>
          <w:lang w:eastAsia="ru-RU"/>
        </w:rPr>
      </w:pP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2.5.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 xml:space="preserve">оформляются протоколом и представляются в аттестационную комиссию для принятия решения. </w:t>
      </w:r>
    </w:p>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8B09BD" w:rsidRPr="006C615B" w:rsidRDefault="008B09BD" w:rsidP="008B09BD">
      <w:pPr>
        <w:ind w:left="210"/>
        <w:rPr>
          <w:rFonts w:ascii="Times New Roman" w:eastAsia="Times New Roman" w:hAnsi="Times New Roman" w:cs="Times New Roman"/>
          <w:sz w:val="27"/>
          <w:szCs w:val="27"/>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5"/>
        <w:gridCol w:w="5106"/>
      </w:tblGrid>
      <w:tr w:rsidR="006C615B" w:rsidRPr="006C615B" w:rsidTr="00BB7DFF">
        <w:tc>
          <w:tcPr>
            <w:tcW w:w="5105" w:type="dxa"/>
            <w:shd w:val="clear" w:color="auto" w:fill="auto"/>
          </w:tcPr>
          <w:p w:rsidR="008B09BD" w:rsidRPr="006C615B" w:rsidRDefault="008B09BD" w:rsidP="006C615B">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Форма </w:t>
            </w:r>
            <w:r w:rsidR="006C615B" w:rsidRPr="006C615B">
              <w:rPr>
                <w:rFonts w:ascii="Times New Roman" w:eastAsia="Times New Roman" w:hAnsi="Times New Roman" w:cs="Times New Roman"/>
                <w:sz w:val="27"/>
                <w:szCs w:val="27"/>
                <w:lang w:eastAsia="ru-RU"/>
              </w:rPr>
              <w:t>оценки профессиональных знаний</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Значение показателя соответствия занимаемой должности по результатам </w:t>
            </w:r>
            <w:r w:rsidR="006C615B" w:rsidRPr="006C615B">
              <w:rPr>
                <w:rFonts w:ascii="Times New Roman" w:eastAsia="Times New Roman" w:hAnsi="Times New Roman" w:cs="Times New Roman"/>
                <w:sz w:val="27"/>
                <w:szCs w:val="27"/>
                <w:lang w:eastAsia="ru-RU"/>
              </w:rPr>
              <w:t xml:space="preserve">оценки профессиональных знаний </w:t>
            </w:r>
          </w:p>
          <w:p w:rsidR="008B09BD" w:rsidRPr="006C615B" w:rsidRDefault="008B09BD" w:rsidP="008B09BD">
            <w:pPr>
              <w:rPr>
                <w:rFonts w:ascii="Times New Roman" w:eastAsia="Times New Roman" w:hAnsi="Times New Roman" w:cs="Times New Roman"/>
                <w:sz w:val="27"/>
                <w:szCs w:val="27"/>
                <w:lang w:eastAsia="ru-RU"/>
              </w:rPr>
            </w:pP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Подготовка конспекта урока, учебного занятия</w:t>
            </w: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0,5 до 1 балла</w:t>
            </w:r>
          </w:p>
        </w:tc>
      </w:tr>
      <w:tr w:rsidR="006C615B" w:rsidRPr="006C615B" w:rsidTr="00BB7DFF">
        <w:tc>
          <w:tcPr>
            <w:tcW w:w="5105"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Решение педагогических ситуаций</w:t>
            </w:r>
          </w:p>
          <w:p w:rsidR="008B09BD" w:rsidRPr="006C615B" w:rsidRDefault="008B09BD" w:rsidP="008B09BD">
            <w:pPr>
              <w:rPr>
                <w:rFonts w:ascii="Times New Roman" w:eastAsia="Times New Roman" w:hAnsi="Times New Roman" w:cs="Times New Roman"/>
                <w:sz w:val="27"/>
                <w:szCs w:val="27"/>
                <w:lang w:eastAsia="ru-RU"/>
              </w:rPr>
            </w:pPr>
          </w:p>
        </w:tc>
        <w:tc>
          <w:tcPr>
            <w:tcW w:w="5106" w:type="dxa"/>
            <w:shd w:val="clear" w:color="auto" w:fill="auto"/>
          </w:tcPr>
          <w:p w:rsidR="008B09BD" w:rsidRPr="006C615B" w:rsidRDefault="008B09BD"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от 4 баллов до 9 баллов</w:t>
            </w:r>
          </w:p>
        </w:tc>
      </w:tr>
      <w:tr w:rsidR="006C615B" w:rsidRPr="006C615B" w:rsidTr="00BB7DFF">
        <w:tc>
          <w:tcPr>
            <w:tcW w:w="5105"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Тестирование </w:t>
            </w:r>
          </w:p>
        </w:tc>
        <w:tc>
          <w:tcPr>
            <w:tcW w:w="5106" w:type="dxa"/>
            <w:shd w:val="clear" w:color="auto" w:fill="auto"/>
          </w:tcPr>
          <w:p w:rsidR="006C615B" w:rsidRPr="006C615B" w:rsidRDefault="006C615B" w:rsidP="008B09BD">
            <w:pPr>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60 баллов</w:t>
            </w:r>
          </w:p>
        </w:tc>
      </w:tr>
    </w:tbl>
    <w:p w:rsidR="008B09BD" w:rsidRPr="006C615B" w:rsidRDefault="008B09BD" w:rsidP="008B09BD">
      <w:pPr>
        <w:ind w:left="210"/>
        <w:rPr>
          <w:rFonts w:ascii="Times New Roman" w:eastAsia="Times New Roman" w:hAnsi="Times New Roman" w:cs="Times New Roman"/>
          <w:sz w:val="27"/>
          <w:szCs w:val="27"/>
          <w:lang w:eastAsia="ru-RU"/>
        </w:rPr>
      </w:pPr>
      <w:r w:rsidRPr="006C615B">
        <w:rPr>
          <w:rFonts w:ascii="Times New Roman" w:eastAsia="Times New Roman" w:hAnsi="Times New Roman" w:cs="Times New Roman"/>
          <w:sz w:val="27"/>
          <w:szCs w:val="27"/>
          <w:lang w:eastAsia="ru-RU"/>
        </w:rPr>
        <w:t xml:space="preserve">     В случае</w:t>
      </w:r>
      <w:proofErr w:type="gramStart"/>
      <w:r w:rsidRPr="006C615B">
        <w:rPr>
          <w:rFonts w:ascii="Times New Roman" w:eastAsia="Times New Roman" w:hAnsi="Times New Roman" w:cs="Times New Roman"/>
          <w:sz w:val="27"/>
          <w:szCs w:val="27"/>
          <w:lang w:eastAsia="ru-RU"/>
        </w:rPr>
        <w:t>,</w:t>
      </w:r>
      <w:proofErr w:type="gramEnd"/>
      <w:r w:rsidRPr="006C615B">
        <w:rPr>
          <w:rFonts w:ascii="Times New Roman" w:eastAsia="Times New Roman" w:hAnsi="Times New Roman" w:cs="Times New Roman"/>
          <w:sz w:val="27"/>
          <w:szCs w:val="27"/>
          <w:lang w:eastAsia="ru-RU"/>
        </w:rPr>
        <w:t xml:space="preserve"> если  результаты </w:t>
      </w:r>
      <w:r w:rsidR="006C615B" w:rsidRPr="006C615B">
        <w:rPr>
          <w:rFonts w:ascii="Times New Roman" w:eastAsia="Times New Roman" w:hAnsi="Times New Roman" w:cs="Times New Roman"/>
          <w:sz w:val="27"/>
          <w:szCs w:val="27"/>
          <w:lang w:eastAsia="ru-RU"/>
        </w:rPr>
        <w:t xml:space="preserve">оценки профессиональных знаний </w:t>
      </w:r>
      <w:r w:rsidRPr="006C615B">
        <w:rPr>
          <w:rFonts w:ascii="Times New Roman" w:eastAsia="Times New Roman" w:hAnsi="Times New Roman" w:cs="Times New Roman"/>
          <w:sz w:val="27"/>
          <w:szCs w:val="27"/>
          <w:lang w:eastAsia="ru-RU"/>
        </w:rPr>
        <w:t>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7503FC" w:rsidRDefault="007503FC" w:rsidP="007A4D7A">
      <w:pPr>
        <w:ind w:firstLine="720"/>
        <w:jc w:val="left"/>
        <w:rPr>
          <w:rFonts w:ascii="Times New Roman" w:eastAsia="Times New Roman" w:hAnsi="Times New Roman" w:cs="Times New Roman"/>
          <w:b/>
          <w:sz w:val="26"/>
          <w:szCs w:val="26"/>
          <w:lang w:eastAsia="ru-RU"/>
        </w:rPr>
        <w:sectPr w:rsidR="007503FC" w:rsidSect="00F15701">
          <w:pgSz w:w="11906" w:h="16838"/>
          <w:pgMar w:top="1134" w:right="567" w:bottom="1134" w:left="1134" w:header="709" w:footer="709" w:gutter="0"/>
          <w:cols w:space="708"/>
          <w:docGrid w:linePitch="360"/>
        </w:sectPr>
      </w:pPr>
    </w:p>
    <w:p w:rsidR="007503FC" w:rsidRDefault="007503FC" w:rsidP="007503FC">
      <w:pPr>
        <w:ind w:firstLine="720"/>
        <w:jc w:val="right"/>
        <w:rPr>
          <w:rFonts w:ascii="Times New Roman" w:eastAsia="Times New Roman" w:hAnsi="Times New Roman" w:cs="Times New Roman"/>
          <w:i/>
          <w:sz w:val="24"/>
          <w:szCs w:val="24"/>
          <w:lang w:eastAsia="ru-RU"/>
        </w:rPr>
      </w:pPr>
      <w:r w:rsidRPr="007503FC">
        <w:rPr>
          <w:rFonts w:ascii="Times New Roman" w:eastAsia="Times New Roman" w:hAnsi="Times New Roman" w:cs="Times New Roman"/>
          <w:i/>
          <w:sz w:val="24"/>
          <w:szCs w:val="24"/>
          <w:lang w:eastAsia="ru-RU"/>
        </w:rPr>
        <w:lastRenderedPageBreak/>
        <w:t xml:space="preserve">Приложение </w:t>
      </w:r>
    </w:p>
    <w:p w:rsidR="007503FC" w:rsidRPr="007503FC" w:rsidRDefault="007503FC" w:rsidP="007503FC">
      <w:pPr>
        <w:ind w:firstLine="720"/>
        <w:jc w:val="right"/>
        <w:rPr>
          <w:rFonts w:ascii="Times New Roman" w:eastAsia="Times New Roman" w:hAnsi="Times New Roman" w:cs="Times New Roman"/>
          <w:i/>
          <w:sz w:val="24"/>
          <w:szCs w:val="24"/>
          <w:lang w:eastAsia="ru-RU"/>
        </w:rPr>
      </w:pPr>
    </w:p>
    <w:p w:rsidR="007A4D7A" w:rsidRPr="007A4D7A" w:rsidRDefault="007A4D7A" w:rsidP="007A4D7A">
      <w:pPr>
        <w:ind w:firstLine="720"/>
        <w:jc w:val="left"/>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 xml:space="preserve">Протокол  аттестационной комиссии ______________________________________________________________(организации) </w:t>
      </w:r>
    </w:p>
    <w:p w:rsidR="007A4D7A" w:rsidRPr="007A4D7A" w:rsidRDefault="007A4D7A" w:rsidP="007A4D7A">
      <w:pPr>
        <w:ind w:firstLine="720"/>
        <w:jc w:val="center"/>
        <w:rPr>
          <w:rFonts w:ascii="Times New Roman" w:eastAsia="Times New Roman" w:hAnsi="Times New Roman" w:cs="Times New Roman"/>
          <w:b/>
          <w:sz w:val="24"/>
          <w:szCs w:val="24"/>
          <w:lang w:eastAsia="ru-RU"/>
        </w:rPr>
      </w:pPr>
      <w:r w:rsidRPr="007A4D7A">
        <w:rPr>
          <w:rFonts w:ascii="Times New Roman" w:eastAsia="Times New Roman" w:hAnsi="Times New Roman" w:cs="Times New Roman"/>
          <w:b/>
          <w:sz w:val="24"/>
          <w:szCs w:val="24"/>
          <w:lang w:eastAsia="ru-RU"/>
        </w:rPr>
        <w:t>по  __________________________________________________________району (городу)  по итогам  проведения</w:t>
      </w:r>
    </w:p>
    <w:p w:rsidR="007A4D7A" w:rsidRPr="007A4D7A" w:rsidRDefault="007A4D7A" w:rsidP="007A4D7A">
      <w:pPr>
        <w:ind w:firstLine="72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(наименование  муниципального образования)</w:t>
      </w:r>
    </w:p>
    <w:p w:rsidR="007A4D7A" w:rsidRPr="007A4D7A" w:rsidRDefault="006C615B" w:rsidP="007A4D7A">
      <w:pPr>
        <w:ind w:firstLine="720"/>
        <w:jc w:val="center"/>
        <w:rPr>
          <w:rFonts w:ascii="Times New Roman" w:eastAsia="Times New Roman" w:hAnsi="Times New Roman" w:cs="Times New Roman"/>
          <w:b/>
          <w:sz w:val="24"/>
          <w:szCs w:val="24"/>
          <w:lang w:eastAsia="ru-RU"/>
        </w:rPr>
      </w:pPr>
      <w:r w:rsidRPr="006C615B">
        <w:rPr>
          <w:rFonts w:ascii="Times New Roman" w:eastAsia="Times New Roman" w:hAnsi="Times New Roman" w:cs="Times New Roman"/>
          <w:b/>
          <w:sz w:val="24"/>
          <w:szCs w:val="24"/>
          <w:lang w:eastAsia="ru-RU"/>
        </w:rPr>
        <w:t xml:space="preserve">оценки профессиональных знаний </w:t>
      </w:r>
      <w:r w:rsidR="007A4D7A" w:rsidRPr="007A4D7A">
        <w:rPr>
          <w:rFonts w:ascii="Times New Roman" w:eastAsia="Times New Roman" w:hAnsi="Times New Roman" w:cs="Times New Roman"/>
          <w:b/>
          <w:sz w:val="24"/>
          <w:szCs w:val="24"/>
          <w:lang w:eastAsia="ru-RU"/>
        </w:rPr>
        <w:t>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7A4D7A" w:rsidRPr="007A4D7A" w:rsidRDefault="007A4D7A" w:rsidP="007A4D7A">
      <w:pPr>
        <w:ind w:firstLine="720"/>
        <w:jc w:val="center"/>
        <w:rPr>
          <w:rFonts w:ascii="Times New Roman" w:eastAsia="Times New Roman" w:hAnsi="Times New Roman" w:cs="Times New Roman"/>
          <w:b/>
          <w:sz w:val="24"/>
          <w:szCs w:val="24"/>
          <w:lang w:eastAsia="ru-RU"/>
        </w:rPr>
      </w:pPr>
    </w:p>
    <w:p w:rsidR="007A4D7A" w:rsidRPr="007A4D7A" w:rsidRDefault="007A4D7A" w:rsidP="007A4D7A">
      <w:pPr>
        <w:ind w:firstLine="720"/>
        <w:jc w:val="center"/>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 xml:space="preserve">                      Да</w:t>
      </w:r>
      <w:r w:rsidRPr="007A4D7A">
        <w:rPr>
          <w:rFonts w:ascii="Times New Roman" w:eastAsia="Times New Roman" w:hAnsi="Times New Roman" w:cs="Times New Roman"/>
          <w:sz w:val="24"/>
          <w:szCs w:val="24"/>
          <w:lang w:eastAsia="ru-RU"/>
        </w:rPr>
        <w:t>та проведения_______________________________</w:t>
      </w:r>
    </w:p>
    <w:p w:rsidR="007A4D7A" w:rsidRPr="007A4D7A" w:rsidRDefault="007A4D7A" w:rsidP="007A4D7A">
      <w:pPr>
        <w:ind w:firstLine="720"/>
        <w:jc w:val="center"/>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 xml:space="preserve">                       </w:t>
      </w:r>
      <w:r w:rsidRPr="007A4D7A">
        <w:rPr>
          <w:rFonts w:ascii="Times New Roman" w:eastAsia="Times New Roman" w:hAnsi="Times New Roman" w:cs="Times New Roman"/>
          <w:sz w:val="24"/>
          <w:szCs w:val="24"/>
          <w:lang w:eastAsia="ru-RU"/>
        </w:rPr>
        <w:t>Место проведения______________________________</w:t>
      </w:r>
    </w:p>
    <w:p w:rsidR="007A4D7A" w:rsidRPr="007A4D7A" w:rsidRDefault="007A4D7A" w:rsidP="007A4D7A">
      <w:pPr>
        <w:ind w:firstLine="540"/>
        <w:jc w:val="lef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bl>
      <w:tblPr>
        <w:tblW w:w="155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985"/>
        <w:gridCol w:w="1763"/>
        <w:gridCol w:w="1829"/>
        <w:gridCol w:w="1652"/>
        <w:gridCol w:w="3253"/>
        <w:gridCol w:w="1440"/>
        <w:gridCol w:w="1403"/>
        <w:gridCol w:w="1764"/>
      </w:tblGrid>
      <w:tr w:rsidR="007A4D7A" w:rsidRPr="007A4D7A" w:rsidTr="00704C37">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7A4D7A" w:rsidRPr="007A4D7A" w:rsidRDefault="007A4D7A" w:rsidP="007A4D7A">
            <w:pPr>
              <w:jc w:val="right"/>
              <w:rPr>
                <w:rFonts w:ascii="Times New Roman" w:eastAsia="Times New Roman" w:hAnsi="Times New Roman" w:cs="Times New Roman"/>
                <w:sz w:val="24"/>
                <w:szCs w:val="24"/>
                <w:lang w:eastAsia="ru-RU"/>
              </w:rPr>
            </w:pPr>
          </w:p>
          <w:p w:rsidR="007A4D7A" w:rsidRPr="007A4D7A" w:rsidRDefault="007A4D7A" w:rsidP="007A4D7A">
            <w:pPr>
              <w:jc w:val="right"/>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Фамилия, имя, отчество аттестуемого работника </w:t>
            </w:r>
          </w:p>
        </w:tc>
        <w:tc>
          <w:tcPr>
            <w:tcW w:w="1763"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Должность, предмет, </w:t>
            </w:r>
          </w:p>
        </w:tc>
        <w:tc>
          <w:tcPr>
            <w:tcW w:w="1829"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Образование, наименование ВУЗа (</w:t>
            </w:r>
            <w:proofErr w:type="spellStart"/>
            <w:r w:rsidRPr="007A4D7A">
              <w:rPr>
                <w:rFonts w:ascii="Times New Roman" w:eastAsia="Times New Roman" w:hAnsi="Times New Roman" w:cs="Times New Roman"/>
                <w:lang w:eastAsia="ru-RU"/>
              </w:rPr>
              <w:t>ССУЗа</w:t>
            </w:r>
            <w:proofErr w:type="spellEnd"/>
            <w:r w:rsidRPr="007A4D7A">
              <w:rPr>
                <w:rFonts w:ascii="Times New Roman" w:eastAsia="Times New Roman" w:hAnsi="Times New Roman" w:cs="Times New Roman"/>
                <w:lang w:eastAsia="ru-RU"/>
              </w:rPr>
              <w:t xml:space="preserve">), квалификация  по диплому </w:t>
            </w:r>
          </w:p>
        </w:tc>
        <w:tc>
          <w:tcPr>
            <w:tcW w:w="1652"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 Педстаж/стаж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proofErr w:type="gramStart"/>
            <w:r w:rsidRPr="007A4D7A">
              <w:rPr>
                <w:rFonts w:ascii="Times New Roman" w:eastAsia="Times New Roman" w:hAnsi="Times New Roman" w:cs="Times New Roman"/>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607" w:type="dxa"/>
            <w:gridSpan w:val="3"/>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Результаты квалификационных испытаний</w:t>
            </w:r>
          </w:p>
        </w:tc>
      </w:tr>
      <w:tr w:rsidR="007A4D7A" w:rsidRPr="007A4D7A" w:rsidTr="00704C37">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7A4D7A" w:rsidRPr="007A4D7A" w:rsidRDefault="007A4D7A" w:rsidP="007A4D7A">
            <w:pPr>
              <w:jc w:val="left"/>
              <w:rPr>
                <w:rFonts w:ascii="Times New Roman" w:eastAsia="Times New Roman" w:hAnsi="Times New Roman" w:cs="Times New Roman"/>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7A4D7A" w:rsidRPr="007A4D7A" w:rsidRDefault="007A4D7A" w:rsidP="006C615B">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Количество баллов по результатам </w:t>
            </w:r>
            <w:r w:rsidR="006C615B" w:rsidRPr="006C615B">
              <w:rPr>
                <w:rFonts w:ascii="Times New Roman" w:eastAsia="Times New Roman" w:hAnsi="Times New Roman" w:cs="Times New Roman"/>
                <w:lang w:eastAsia="ru-RU"/>
              </w:rPr>
              <w:t>оценки профессиональных знаний</w:t>
            </w:r>
            <w:bookmarkStart w:id="0" w:name="_GoBack"/>
            <w:bookmarkEnd w:id="0"/>
          </w:p>
        </w:tc>
        <w:tc>
          <w:tcPr>
            <w:tcW w:w="1403"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A4D7A">
            <w:pPr>
              <w:ind w:left="-61"/>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 xml:space="preserve">Оценка  квалификационной работы (удовлетворительно, </w:t>
            </w:r>
            <w:proofErr w:type="spellStart"/>
            <w:proofErr w:type="gramStart"/>
            <w:r w:rsidRPr="007A4D7A">
              <w:rPr>
                <w:rFonts w:ascii="Times New Roman" w:eastAsia="Times New Roman" w:hAnsi="Times New Roman" w:cs="Times New Roman"/>
                <w:lang w:eastAsia="ru-RU"/>
              </w:rPr>
              <w:t>неудовлет-ворительно</w:t>
            </w:r>
            <w:proofErr w:type="spellEnd"/>
            <w:proofErr w:type="gramEnd"/>
            <w:r w:rsidRPr="007A4D7A">
              <w:rPr>
                <w:rFonts w:ascii="Times New Roman" w:eastAsia="Times New Roman" w:hAnsi="Times New Roman" w:cs="Times New Roman"/>
                <w:lang w:eastAsia="ru-RU"/>
              </w:rPr>
              <w:t xml:space="preserve">) </w:t>
            </w:r>
          </w:p>
        </w:tc>
        <w:tc>
          <w:tcPr>
            <w:tcW w:w="1764" w:type="dxa"/>
            <w:tcBorders>
              <w:top w:val="single" w:sz="4" w:space="0" w:color="auto"/>
              <w:left w:val="single" w:sz="4" w:space="0" w:color="auto"/>
              <w:bottom w:val="single" w:sz="4" w:space="0" w:color="auto"/>
              <w:right w:val="single" w:sz="4" w:space="0" w:color="auto"/>
            </w:tcBorders>
            <w:hideMark/>
          </w:tcPr>
          <w:p w:rsidR="007A4D7A" w:rsidRPr="007A4D7A" w:rsidRDefault="007A4D7A" w:rsidP="007503FC">
            <w:pPr>
              <w:rPr>
                <w:rFonts w:ascii="Times New Roman" w:eastAsia="Times New Roman" w:hAnsi="Times New Roman" w:cs="Times New Roman"/>
                <w:lang w:eastAsia="ru-RU"/>
              </w:rPr>
            </w:pPr>
            <w:r w:rsidRPr="007A4D7A">
              <w:rPr>
                <w:rFonts w:ascii="Times New Roman" w:eastAsia="Times New Roman" w:hAnsi="Times New Roman" w:cs="Times New Roman"/>
                <w:lang w:eastAsia="ru-RU"/>
              </w:rPr>
              <w:t>Рекомендации аттестуемому работнику</w:t>
            </w:r>
          </w:p>
        </w:tc>
      </w:tr>
    </w:tbl>
    <w:p w:rsidR="007A4D7A" w:rsidRPr="007A4D7A" w:rsidRDefault="007A4D7A" w:rsidP="007A4D7A">
      <w:pPr>
        <w:ind w:firstLine="720"/>
        <w:rPr>
          <w:rFonts w:ascii="Times New Roman" w:eastAsia="Times New Roman" w:hAnsi="Times New Roman" w:cs="Times New Roman"/>
          <w:sz w:val="26"/>
          <w:szCs w:val="26"/>
          <w:lang w:eastAsia="ru-RU"/>
        </w:rPr>
      </w:pP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Председатель (заместитель председателя)</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 </w:t>
      </w:r>
      <w:r w:rsidR="007503FC" w:rsidRPr="007503FC">
        <w:rPr>
          <w:rFonts w:ascii="Times New Roman" w:eastAsia="Times New Roman" w:hAnsi="Times New Roman" w:cs="Times New Roman"/>
          <w:sz w:val="24"/>
          <w:szCs w:val="24"/>
          <w:lang w:eastAsia="ru-RU"/>
        </w:rPr>
        <w:t>а</w:t>
      </w:r>
      <w:r w:rsidRPr="007A4D7A">
        <w:rPr>
          <w:rFonts w:ascii="Times New Roman" w:eastAsia="Times New Roman" w:hAnsi="Times New Roman" w:cs="Times New Roman"/>
          <w:sz w:val="24"/>
          <w:szCs w:val="24"/>
          <w:lang w:eastAsia="ru-RU"/>
        </w:rPr>
        <w:t>ттестационной комиссии образовательной организации</w:t>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t>ФИО, должность</w:t>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r>
      <w:r w:rsidRPr="007A4D7A">
        <w:rPr>
          <w:rFonts w:ascii="Times New Roman" w:eastAsia="Times New Roman" w:hAnsi="Times New Roman" w:cs="Times New Roman"/>
          <w:sz w:val="24"/>
          <w:szCs w:val="24"/>
          <w:lang w:eastAsia="ru-RU"/>
        </w:rPr>
        <w:tab/>
        <w:t>(подпись)</w:t>
      </w:r>
    </w:p>
    <w:p w:rsidR="007A4D7A" w:rsidRPr="007A4D7A" w:rsidRDefault="007A4D7A" w:rsidP="007A4D7A">
      <w:pPr>
        <w:ind w:left="540"/>
        <w:rPr>
          <w:rFonts w:ascii="Times New Roman" w:eastAsia="Times New Roman" w:hAnsi="Times New Roman" w:cs="Times New Roman"/>
          <w:sz w:val="24"/>
          <w:szCs w:val="24"/>
          <w:lang w:eastAsia="ru-RU"/>
        </w:rPr>
      </w:pPr>
    </w:p>
    <w:p w:rsidR="007A4D7A" w:rsidRPr="007A4D7A" w:rsidRDefault="007A4D7A" w:rsidP="007A4D7A">
      <w:pPr>
        <w:ind w:left="54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МП</w:t>
      </w:r>
    </w:p>
    <w:p w:rsidR="007A4D7A" w:rsidRPr="007A4D7A"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Секретарь комиссии</w:t>
      </w:r>
    </w:p>
    <w:p w:rsidR="007A4D7A" w:rsidRPr="007A4D7A" w:rsidRDefault="007A4D7A" w:rsidP="007A4D7A">
      <w:pPr>
        <w:ind w:firstLine="720"/>
        <w:rPr>
          <w:rFonts w:ascii="Times New Roman" w:eastAsia="Times New Roman" w:hAnsi="Times New Roman" w:cs="Times New Roman"/>
          <w:sz w:val="24"/>
          <w:szCs w:val="24"/>
          <w:lang w:eastAsia="ru-RU"/>
        </w:rPr>
      </w:pPr>
    </w:p>
    <w:p w:rsidR="007A4D7A" w:rsidRPr="007503FC" w:rsidRDefault="007A4D7A" w:rsidP="007A4D7A">
      <w:pPr>
        <w:ind w:firstLine="720"/>
        <w:rPr>
          <w:rFonts w:ascii="Times New Roman" w:eastAsia="Times New Roman" w:hAnsi="Times New Roman" w:cs="Times New Roman"/>
          <w:sz w:val="24"/>
          <w:szCs w:val="24"/>
          <w:lang w:eastAsia="ru-RU"/>
        </w:rPr>
      </w:pPr>
      <w:r w:rsidRPr="007A4D7A">
        <w:rPr>
          <w:rFonts w:ascii="Times New Roman" w:eastAsia="Times New Roman" w:hAnsi="Times New Roman" w:cs="Times New Roman"/>
          <w:sz w:val="24"/>
          <w:szCs w:val="24"/>
          <w:lang w:eastAsia="ru-RU"/>
        </w:rPr>
        <w:t xml:space="preserve">Члены комиссии </w:t>
      </w:r>
    </w:p>
    <w:p w:rsidR="007503FC" w:rsidRPr="007A4D7A" w:rsidRDefault="007503FC" w:rsidP="007A4D7A">
      <w:pPr>
        <w:ind w:firstLine="720"/>
        <w:rPr>
          <w:rFonts w:ascii="Times New Roman" w:eastAsia="Times New Roman" w:hAnsi="Times New Roman" w:cs="Times New Roman"/>
          <w:sz w:val="26"/>
          <w:szCs w:val="26"/>
          <w:lang w:eastAsia="ru-RU"/>
        </w:rPr>
      </w:pPr>
    </w:p>
    <w:p w:rsidR="007503FC" w:rsidRPr="007503FC" w:rsidRDefault="007A4D7A" w:rsidP="007503FC">
      <w:pPr>
        <w:rPr>
          <w:rFonts w:ascii="Times New Roman" w:hAnsi="Times New Roman" w:cs="Times New Roman"/>
          <w:sz w:val="20"/>
          <w:szCs w:val="20"/>
        </w:rPr>
      </w:pPr>
      <w:r w:rsidRPr="007503FC">
        <w:rPr>
          <w:rFonts w:ascii="Times New Roman" w:eastAsia="Times New Roman" w:hAnsi="Times New Roman" w:cs="Times New Roman"/>
          <w:i/>
          <w:sz w:val="20"/>
          <w:szCs w:val="20"/>
          <w:lang w:eastAsia="ru-RU"/>
        </w:rPr>
        <w:t xml:space="preserve">Данная форма заполняется в программе </w:t>
      </w:r>
      <w:r w:rsidRPr="007503FC">
        <w:rPr>
          <w:rFonts w:ascii="Times New Roman" w:eastAsia="Times New Roman" w:hAnsi="Times New Roman" w:cs="Times New Roman"/>
          <w:i/>
          <w:sz w:val="20"/>
          <w:szCs w:val="20"/>
          <w:lang w:val="en-US" w:eastAsia="ru-RU"/>
        </w:rPr>
        <w:t>EXCEL</w:t>
      </w:r>
      <w:r w:rsidRPr="007503FC">
        <w:rPr>
          <w:rFonts w:ascii="Times New Roman" w:eastAsia="Times New Roman" w:hAnsi="Times New Roman" w:cs="Times New Roman"/>
          <w:i/>
          <w:sz w:val="20"/>
          <w:szCs w:val="20"/>
          <w:lang w:eastAsia="ru-RU"/>
        </w:rPr>
        <w:t xml:space="preserve">  и может быть использована  как примерная форма сводного списка педагогических работников организации, подлежащих аттестации</w:t>
      </w:r>
      <w:r w:rsidR="007503FC" w:rsidRPr="007503FC">
        <w:rPr>
          <w:rFonts w:ascii="Times New Roman" w:eastAsia="Times New Roman" w:hAnsi="Times New Roman" w:cs="Times New Roman"/>
          <w:i/>
          <w:sz w:val="20"/>
          <w:szCs w:val="20"/>
          <w:lang w:eastAsia="ru-RU"/>
        </w:rPr>
        <w:t xml:space="preserve"> </w:t>
      </w:r>
      <w:r w:rsidRPr="007503FC">
        <w:rPr>
          <w:rFonts w:ascii="Times New Roman" w:eastAsia="Times New Roman" w:hAnsi="Times New Roman" w:cs="Times New Roman"/>
          <w:i/>
          <w:sz w:val="20"/>
          <w:szCs w:val="20"/>
          <w:lang w:eastAsia="ru-RU"/>
        </w:rPr>
        <w:t>с</w:t>
      </w:r>
      <w:r w:rsidR="007503FC" w:rsidRPr="007503FC">
        <w:rPr>
          <w:rFonts w:ascii="Times New Roman" w:eastAsia="Times New Roman" w:hAnsi="Times New Roman" w:cs="Times New Roman"/>
          <w:i/>
          <w:sz w:val="20"/>
          <w:szCs w:val="20"/>
          <w:lang w:eastAsia="ru-RU"/>
        </w:rPr>
        <w:t xml:space="preserve"> </w:t>
      </w:r>
      <w:r w:rsidRPr="007503FC">
        <w:rPr>
          <w:rFonts w:ascii="Times New Roman" w:eastAsia="Times New Roman" w:hAnsi="Times New Roman" w:cs="Times New Roman"/>
          <w:i/>
          <w:sz w:val="20"/>
          <w:szCs w:val="20"/>
          <w:lang w:eastAsia="ru-RU"/>
        </w:rPr>
        <w:t>целью подтверждения соответствия занимаемой</w:t>
      </w:r>
      <w:r w:rsidR="007503FC" w:rsidRPr="007503FC">
        <w:rPr>
          <w:rFonts w:ascii="Times New Roman" w:eastAsia="Times New Roman" w:hAnsi="Times New Roman" w:cs="Times New Roman"/>
          <w:i/>
          <w:sz w:val="20"/>
          <w:szCs w:val="20"/>
          <w:lang w:eastAsia="ru-RU"/>
        </w:rPr>
        <w:t xml:space="preserve"> должности</w:t>
      </w:r>
    </w:p>
    <w:p w:rsidR="00FB19CB" w:rsidRPr="007503FC" w:rsidRDefault="00FB19CB" w:rsidP="007503FC">
      <w:pPr>
        <w:rPr>
          <w:rFonts w:ascii="Times New Roman" w:hAnsi="Times New Roman" w:cs="Times New Roman"/>
          <w:sz w:val="28"/>
          <w:szCs w:val="28"/>
        </w:rPr>
      </w:pPr>
    </w:p>
    <w:sectPr w:rsidR="00FB19CB" w:rsidRPr="007503FC" w:rsidSect="007503FC">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0CA" w:rsidRDefault="001F60CA" w:rsidP="007503FC">
      <w:r>
        <w:separator/>
      </w:r>
    </w:p>
  </w:endnote>
  <w:endnote w:type="continuationSeparator" w:id="0">
    <w:p w:rsidR="001F60CA" w:rsidRDefault="001F60CA" w:rsidP="007503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0CA" w:rsidRDefault="001F60CA" w:rsidP="007503FC">
      <w:r>
        <w:separator/>
      </w:r>
    </w:p>
  </w:footnote>
  <w:footnote w:type="continuationSeparator" w:id="0">
    <w:p w:rsidR="001F60CA" w:rsidRDefault="001F60CA" w:rsidP="007503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36F10AE3"/>
    <w:multiLevelType w:val="multilevel"/>
    <w:tmpl w:val="742651FC"/>
    <w:lvl w:ilvl="0">
      <w:start w:val="1"/>
      <w:numFmt w:val="decimal"/>
      <w:lvlText w:val="%1."/>
      <w:lvlJc w:val="left"/>
      <w:pPr>
        <w:ind w:left="432" w:hanging="360"/>
      </w:pPr>
    </w:lvl>
    <w:lvl w:ilvl="1">
      <w:start w:val="1"/>
      <w:numFmt w:val="decimal"/>
      <w:isLgl/>
      <w:lvlText w:val="%1.%2."/>
      <w:lvlJc w:val="left"/>
      <w:pPr>
        <w:ind w:left="1140" w:hanging="720"/>
      </w:pPr>
    </w:lvl>
    <w:lvl w:ilvl="2">
      <w:start w:val="1"/>
      <w:numFmt w:val="decimal"/>
      <w:isLgl/>
      <w:lvlText w:val="%1.%2.%3."/>
      <w:lvlJc w:val="left"/>
      <w:pPr>
        <w:ind w:left="1488" w:hanging="720"/>
      </w:pPr>
    </w:lvl>
    <w:lvl w:ilvl="3">
      <w:start w:val="1"/>
      <w:numFmt w:val="decimal"/>
      <w:isLgl/>
      <w:lvlText w:val="%1.%2.%3.%4."/>
      <w:lvlJc w:val="left"/>
      <w:pPr>
        <w:ind w:left="2196" w:hanging="1080"/>
      </w:pPr>
    </w:lvl>
    <w:lvl w:ilvl="4">
      <w:start w:val="1"/>
      <w:numFmt w:val="decimal"/>
      <w:isLgl/>
      <w:lvlText w:val="%1.%2.%3.%4.%5."/>
      <w:lvlJc w:val="left"/>
      <w:pPr>
        <w:ind w:left="2544" w:hanging="1080"/>
      </w:pPr>
    </w:lvl>
    <w:lvl w:ilvl="5">
      <w:start w:val="1"/>
      <w:numFmt w:val="decimal"/>
      <w:isLgl/>
      <w:lvlText w:val="%1.%2.%3.%4.%5.%6."/>
      <w:lvlJc w:val="left"/>
      <w:pPr>
        <w:ind w:left="3252" w:hanging="1440"/>
      </w:pPr>
    </w:lvl>
    <w:lvl w:ilvl="6">
      <w:start w:val="1"/>
      <w:numFmt w:val="decimal"/>
      <w:isLgl/>
      <w:lvlText w:val="%1.%2.%3.%4.%5.%6.%7."/>
      <w:lvlJc w:val="left"/>
      <w:pPr>
        <w:ind w:left="3960" w:hanging="1800"/>
      </w:pPr>
    </w:lvl>
    <w:lvl w:ilvl="7">
      <w:start w:val="1"/>
      <w:numFmt w:val="decimal"/>
      <w:isLgl/>
      <w:lvlText w:val="%1.%2.%3.%4.%5.%6.%7.%8."/>
      <w:lvlJc w:val="left"/>
      <w:pPr>
        <w:ind w:left="4308" w:hanging="1800"/>
      </w:pPr>
    </w:lvl>
    <w:lvl w:ilvl="8">
      <w:start w:val="1"/>
      <w:numFmt w:val="decimal"/>
      <w:isLgl/>
      <w:lvlText w:val="%1.%2.%3.%4.%5.%6.%7.%8.%9."/>
      <w:lvlJc w:val="left"/>
      <w:pPr>
        <w:ind w:left="501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357"/>
  <w:characterSpacingControl w:val="doNotCompress"/>
  <w:footnotePr>
    <w:footnote w:id="-1"/>
    <w:footnote w:id="0"/>
  </w:footnotePr>
  <w:endnotePr>
    <w:endnote w:id="-1"/>
    <w:endnote w:id="0"/>
  </w:endnotePr>
  <w:compat/>
  <w:rsids>
    <w:rsidRoot w:val="00AF4E14"/>
    <w:rsid w:val="00055B16"/>
    <w:rsid w:val="0006639D"/>
    <w:rsid w:val="000D2F76"/>
    <w:rsid w:val="001F60CA"/>
    <w:rsid w:val="001F7F02"/>
    <w:rsid w:val="00237E5D"/>
    <w:rsid w:val="002776C7"/>
    <w:rsid w:val="003804F9"/>
    <w:rsid w:val="00446EF0"/>
    <w:rsid w:val="005A47B3"/>
    <w:rsid w:val="005E44A6"/>
    <w:rsid w:val="00606E2D"/>
    <w:rsid w:val="006C615B"/>
    <w:rsid w:val="006C70FB"/>
    <w:rsid w:val="007503FC"/>
    <w:rsid w:val="007A4D7A"/>
    <w:rsid w:val="007E4F2C"/>
    <w:rsid w:val="008A1910"/>
    <w:rsid w:val="008B09BD"/>
    <w:rsid w:val="0092632E"/>
    <w:rsid w:val="009513C0"/>
    <w:rsid w:val="00977D7D"/>
    <w:rsid w:val="009F50D1"/>
    <w:rsid w:val="00AC7304"/>
    <w:rsid w:val="00AF0A5F"/>
    <w:rsid w:val="00AF4E14"/>
    <w:rsid w:val="00B37094"/>
    <w:rsid w:val="00B81177"/>
    <w:rsid w:val="00BD09D5"/>
    <w:rsid w:val="00CF4F5F"/>
    <w:rsid w:val="00DF37CB"/>
    <w:rsid w:val="00F15701"/>
    <w:rsid w:val="00FB19CB"/>
    <w:rsid w:val="00FC0BCA"/>
    <w:rsid w:val="00FD2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A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4E14"/>
    <w:rPr>
      <w:rFonts w:ascii="Tahoma" w:hAnsi="Tahoma" w:cs="Tahoma"/>
      <w:sz w:val="16"/>
      <w:szCs w:val="16"/>
    </w:rPr>
  </w:style>
  <w:style w:type="character" w:customStyle="1" w:styleId="a4">
    <w:name w:val="Текст выноски Знак"/>
    <w:basedOn w:val="a0"/>
    <w:link w:val="a3"/>
    <w:uiPriority w:val="99"/>
    <w:semiHidden/>
    <w:rsid w:val="00AF4E14"/>
    <w:rPr>
      <w:rFonts w:ascii="Tahoma" w:hAnsi="Tahoma" w:cs="Tahoma"/>
      <w:sz w:val="16"/>
      <w:szCs w:val="16"/>
    </w:rPr>
  </w:style>
  <w:style w:type="paragraph" w:styleId="a5">
    <w:name w:val="List Paragraph"/>
    <w:basedOn w:val="a"/>
    <w:uiPriority w:val="34"/>
    <w:qFormat/>
    <w:rsid w:val="006C70FB"/>
    <w:pPr>
      <w:ind w:left="720"/>
      <w:contextualSpacing/>
    </w:pPr>
    <w:rPr>
      <w:rFonts w:ascii="Calibri" w:eastAsia="Calibri" w:hAnsi="Calibri" w:cs="Times New Roman"/>
    </w:rPr>
  </w:style>
  <w:style w:type="paragraph" w:styleId="a6">
    <w:name w:val="header"/>
    <w:basedOn w:val="a"/>
    <w:link w:val="a7"/>
    <w:uiPriority w:val="99"/>
    <w:unhideWhenUsed/>
    <w:rsid w:val="007503FC"/>
    <w:pPr>
      <w:tabs>
        <w:tab w:val="center" w:pos="4677"/>
        <w:tab w:val="right" w:pos="9355"/>
      </w:tabs>
    </w:pPr>
  </w:style>
  <w:style w:type="character" w:customStyle="1" w:styleId="a7">
    <w:name w:val="Верхний колонтитул Знак"/>
    <w:basedOn w:val="a0"/>
    <w:link w:val="a6"/>
    <w:uiPriority w:val="99"/>
    <w:rsid w:val="007503FC"/>
  </w:style>
  <w:style w:type="paragraph" w:styleId="a8">
    <w:name w:val="footer"/>
    <w:basedOn w:val="a"/>
    <w:link w:val="a9"/>
    <w:uiPriority w:val="99"/>
    <w:unhideWhenUsed/>
    <w:rsid w:val="007503FC"/>
    <w:pPr>
      <w:tabs>
        <w:tab w:val="center" w:pos="4677"/>
        <w:tab w:val="right" w:pos="9355"/>
      </w:tabs>
    </w:pPr>
  </w:style>
  <w:style w:type="character" w:customStyle="1" w:styleId="a9">
    <w:name w:val="Нижний колонтитул Знак"/>
    <w:basedOn w:val="a0"/>
    <w:link w:val="a8"/>
    <w:uiPriority w:val="99"/>
    <w:rsid w:val="007503FC"/>
  </w:style>
</w:styles>
</file>

<file path=word/webSettings.xml><?xml version="1.0" encoding="utf-8"?>
<w:webSettings xmlns:r="http://schemas.openxmlformats.org/officeDocument/2006/relationships" xmlns:w="http://schemas.openxmlformats.org/wordprocessingml/2006/main">
  <w:divs>
    <w:div w:id="26576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7B27C-E53C-4EC4-AB0E-A691A75D9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10</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Завуч_УР_Гульнур</cp:lastModifiedBy>
  <cp:revision>17</cp:revision>
  <dcterms:created xsi:type="dcterms:W3CDTF">2011-09-06T14:34:00Z</dcterms:created>
  <dcterms:modified xsi:type="dcterms:W3CDTF">2015-01-19T10:35:00Z</dcterms:modified>
</cp:coreProperties>
</file>